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9C03" w14:textId="24E601B7" w:rsidR="001A09AD" w:rsidRDefault="001A09AD" w:rsidP="001A09AD">
      <w:pPr>
        <w:pStyle w:val="Telobesedila"/>
        <w:spacing w:line="20" w:lineRule="exact"/>
        <w:jc w:val="left"/>
        <w:rPr>
          <w:rFonts w:ascii="Times New Roman"/>
          <w:sz w:val="2"/>
        </w:rPr>
      </w:pPr>
      <w:r>
        <w:rPr>
          <w:noProof/>
        </w:rPr>
        <w:drawing>
          <wp:anchor distT="0" distB="0" distL="114300" distR="114300" simplePos="0" relativeHeight="251659264" behindDoc="1" locked="0" layoutInCell="0" allowOverlap="1" wp14:anchorId="5AA0394B" wp14:editId="2A53E26C">
            <wp:simplePos x="0" y="0"/>
            <wp:positionH relativeFrom="margin">
              <wp:posOffset>-892175</wp:posOffset>
            </wp:positionH>
            <wp:positionV relativeFrom="margin">
              <wp:posOffset>-508000</wp:posOffset>
            </wp:positionV>
            <wp:extent cx="7720094" cy="100933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753" cy="10096802"/>
                    </a:xfrm>
                    <a:prstGeom prst="rect">
                      <a:avLst/>
                    </a:prstGeom>
                    <a:noFill/>
                  </pic:spPr>
                </pic:pic>
              </a:graphicData>
            </a:graphic>
            <wp14:sizeRelH relativeFrom="page">
              <wp14:pctWidth>0</wp14:pctWidth>
            </wp14:sizeRelH>
            <wp14:sizeRelV relativeFrom="page">
              <wp14:pctHeight>0</wp14:pctHeight>
            </wp14:sizeRelV>
          </wp:anchor>
        </w:drawing>
      </w: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7777777" w:rsidR="000D0ADE" w:rsidRDefault="000D0ADE">
      <w:pPr>
        <w:pStyle w:val="Telobesedila"/>
        <w:jc w:val="left"/>
        <w:rPr>
          <w:sz w:val="20"/>
        </w:rPr>
      </w:pP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1B702ACC" w14:textId="77777777" w:rsidR="001A09AD" w:rsidRDefault="001A09AD">
      <w:pPr>
        <w:pStyle w:val="Telobesedila"/>
        <w:ind w:left="235"/>
        <w:jc w:val="left"/>
      </w:pPr>
    </w:p>
    <w:p w14:paraId="15773F51" w14:textId="77777777" w:rsidR="001A09AD" w:rsidRDefault="001A09AD">
      <w:pPr>
        <w:pStyle w:val="Telobesedila"/>
        <w:ind w:left="235"/>
        <w:jc w:val="left"/>
      </w:pPr>
    </w:p>
    <w:p w14:paraId="06B554C2" w14:textId="77777777" w:rsidR="001A09AD" w:rsidRDefault="001A09AD">
      <w:pPr>
        <w:pStyle w:val="Telobesedila"/>
        <w:ind w:left="235"/>
        <w:jc w:val="left"/>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5D6F939A" w:rsidR="000D0ADE" w:rsidRDefault="00E90C04">
      <w:pPr>
        <w:spacing w:before="93"/>
        <w:ind w:right="197"/>
        <w:jc w:val="center"/>
        <w:rPr>
          <w:b/>
          <w:u w:val="thick"/>
        </w:rPr>
      </w:pPr>
      <w:r>
        <w:rPr>
          <w:b/>
          <w:u w:val="thick"/>
        </w:rPr>
        <w:t>Dobava sanitetnega, obvezilnega in laboratorijskega materiala</w:t>
      </w:r>
    </w:p>
    <w:p w14:paraId="1C7E528A" w14:textId="2F3E8F80" w:rsidR="00BB6EBA" w:rsidRDefault="00BB6EBA">
      <w:pPr>
        <w:spacing w:before="93"/>
        <w:ind w:right="197"/>
        <w:jc w:val="center"/>
        <w:rPr>
          <w:b/>
        </w:rPr>
      </w:pPr>
      <w:r>
        <w:rPr>
          <w:b/>
          <w:u w:val="thick"/>
        </w:rPr>
        <w:t>Številka: SJN-0001/2022</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4EEE1869" w:rsidR="000D0ADE" w:rsidRDefault="00E90C04" w:rsidP="00E90C04">
      <w:pPr>
        <w:pStyle w:val="Telobesedila"/>
        <w:spacing w:before="93"/>
        <w:ind w:right="200"/>
      </w:pPr>
      <w:r>
        <w:t xml:space="preserve">                         Oktober </w:t>
      </w:r>
      <w:r w:rsidR="00F901FF">
        <w:t>2022</w:t>
      </w:r>
    </w:p>
    <w:p w14:paraId="5A63AE48" w14:textId="77777777" w:rsidR="000D0ADE" w:rsidRDefault="000D0ADE">
      <w:pPr>
        <w:jc w:val="center"/>
        <w:sectPr w:rsidR="000D0ADE">
          <w:type w:val="continuous"/>
          <w:pgSz w:w="11910" w:h="16840"/>
          <w:pgMar w:top="860" w:right="980" w:bottom="280" w:left="1180" w:header="708" w:footer="708" w:gutter="0"/>
          <w:cols w:space="708"/>
        </w:sectPr>
      </w:pP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6AFCFBAA" w:rsidR="00C376D3" w:rsidRDefault="00C376D3" w:rsidP="00C376D3">
      <w:pPr>
        <w:pStyle w:val="Telobesedila"/>
        <w:spacing w:before="146" w:line="264" w:lineRule="auto"/>
        <w:ind w:left="235" w:right="432"/>
      </w:pPr>
      <w:r>
        <w:t xml:space="preserve">Na podlagi 33. člena </w:t>
      </w:r>
      <w:r w:rsidRPr="00C376D3">
        <w:t xml:space="preserve">naročanju (ZJN-3) (Uradni list RS, št. 91/15, 14/18, 121/21 in </w:t>
      </w:r>
      <w:proofErr w:type="spellStart"/>
      <w:r w:rsidRPr="00C376D3">
        <w:t>nasl</w:t>
      </w:r>
      <w:proofErr w:type="spellEnd"/>
      <w:r w:rsidRPr="00C376D3">
        <w:t>.),</w:t>
      </w:r>
      <w:r>
        <w:t xml:space="preserve">, je pooblaščeni naročnik in hkrati naročnik Zdravstveni dom Celje, Gregorčičeva 5, 3000 Celje, po pooblastilu zdravstvenih domov: </w:t>
      </w:r>
    </w:p>
    <w:p w14:paraId="12C49ED9" w14:textId="77777777" w:rsidR="00C376D3" w:rsidRDefault="00C376D3" w:rsidP="00C376D3">
      <w:pPr>
        <w:pStyle w:val="Telobesedila"/>
        <w:spacing w:before="146" w:line="264" w:lineRule="auto"/>
        <w:ind w:left="235" w:right="432"/>
      </w:pPr>
      <w:r>
        <w:t></w:t>
      </w:r>
      <w:r>
        <w:tab/>
        <w:t>Zdravstveni dom »dr. Jožeta Potrate« Žalec, Prešernova 6, 3310 Žalec;</w:t>
      </w:r>
    </w:p>
    <w:p w14:paraId="7B6B455F" w14:textId="683CB6EA" w:rsidR="00C376D3" w:rsidRDefault="00C376D3" w:rsidP="00C376D3">
      <w:pPr>
        <w:pStyle w:val="Telobesedila"/>
        <w:spacing w:before="146" w:line="264" w:lineRule="auto"/>
        <w:ind w:left="235" w:right="432"/>
      </w:pPr>
      <w:r>
        <w:t></w:t>
      </w:r>
      <w:r>
        <w:tab/>
        <w:t>Zdravstveni dom Šentjur, Cesta Leona Dobrotinška 3b, 3230 Šentjur</w:t>
      </w:r>
      <w:r w:rsidR="00BB6EBA">
        <w:t>;</w:t>
      </w:r>
    </w:p>
    <w:p w14:paraId="24A31440" w14:textId="74837EEA" w:rsidR="00BB6EBA" w:rsidRDefault="00BB6EBA" w:rsidP="00BB6EBA">
      <w:pPr>
        <w:pStyle w:val="Telobesedila"/>
        <w:spacing w:before="146" w:line="264" w:lineRule="auto"/>
        <w:ind w:left="235" w:right="432"/>
      </w:pPr>
      <w:r>
        <w:t></w:t>
      </w:r>
      <w:r>
        <w:tab/>
        <w:t>Zdravstveni dom Šmarje pri Jelšah, Celjska cesta 16, 3240 Šmarje pri Jelšah.</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2D06B839" w:rsidR="000D0ADE" w:rsidRDefault="00F901FF">
      <w:pPr>
        <w:pStyle w:val="Telobesedila"/>
        <w:spacing w:before="120" w:line="376" w:lineRule="auto"/>
        <w:ind w:left="235" w:right="3673"/>
      </w:pPr>
      <w:r>
        <w:t xml:space="preserve">Vrsta postopka za oddajo javnega naročila: odprti postopek. Naročilo </w:t>
      </w:r>
      <w:r w:rsidR="00C376D3">
        <w:t>je</w:t>
      </w:r>
      <w:r>
        <w:t xml:space="preserve"> razdeljeno na </w:t>
      </w:r>
      <w:r w:rsidR="003124BC">
        <w:t>sklope.</w:t>
      </w: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Pr="00F40FF1" w:rsidRDefault="00F40FF1" w:rsidP="00F40FF1">
      <w:pPr>
        <w:rPr>
          <w:rFonts w:eastAsia="Times New Roman"/>
          <w:b/>
        </w:rPr>
      </w:pPr>
      <w:r w:rsidRPr="00F40FF1">
        <w:rPr>
          <w:rFonts w:eastAsia="Times New Roman"/>
          <w:b/>
        </w:rPr>
        <w:t>ZDRAVSTVENI DOM CELJE</w:t>
      </w:r>
    </w:p>
    <w:p w14:paraId="60D2AB9C"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9214"/>
      </w:tblGrid>
      <w:tr w:rsidR="00F40FF1" w:rsidRPr="00F40FF1" w14:paraId="7CEB4CF8" w14:textId="77777777" w:rsidTr="003A660D">
        <w:tc>
          <w:tcPr>
            <w:tcW w:w="9214" w:type="dxa"/>
          </w:tcPr>
          <w:p w14:paraId="0D0E6953" w14:textId="77777777" w:rsidR="00F40FF1" w:rsidRPr="00F40FF1" w:rsidRDefault="00F40FF1" w:rsidP="003136A6">
            <w:pPr>
              <w:rPr>
                <w:rFonts w:eastAsia="Times New Roman"/>
              </w:rPr>
            </w:pPr>
            <w:r w:rsidRPr="00F40FF1">
              <w:rPr>
                <w:rFonts w:eastAsia="Times New Roman"/>
              </w:rPr>
              <w:t>SKLOP 1. BRIZGALKE, IGLE, KANILE, MANDRENI, ZBIRALNIKI</w:t>
            </w:r>
          </w:p>
        </w:tc>
      </w:tr>
      <w:tr w:rsidR="00F40FF1" w:rsidRPr="00F40FF1" w14:paraId="70426DF1" w14:textId="77777777" w:rsidTr="003A660D">
        <w:tc>
          <w:tcPr>
            <w:tcW w:w="9214" w:type="dxa"/>
          </w:tcPr>
          <w:p w14:paraId="69F4D2A8" w14:textId="77777777" w:rsidR="00F40FF1" w:rsidRPr="00F40FF1" w:rsidRDefault="00F40FF1" w:rsidP="003136A6">
            <w:pPr>
              <w:rPr>
                <w:rFonts w:eastAsia="Times New Roman"/>
              </w:rPr>
            </w:pPr>
            <w:r w:rsidRPr="00F40FF1">
              <w:rPr>
                <w:rFonts w:eastAsia="Times New Roman"/>
              </w:rPr>
              <w:t>SKLOP 2. ROKAVICE</w:t>
            </w:r>
          </w:p>
        </w:tc>
      </w:tr>
      <w:tr w:rsidR="00F40FF1" w:rsidRPr="00F40FF1" w14:paraId="43B42CB1" w14:textId="77777777" w:rsidTr="003A660D">
        <w:tc>
          <w:tcPr>
            <w:tcW w:w="9214" w:type="dxa"/>
          </w:tcPr>
          <w:p w14:paraId="3F809A81" w14:textId="77777777" w:rsidR="00F40FF1" w:rsidRPr="00F40FF1" w:rsidRDefault="00F40FF1" w:rsidP="003136A6">
            <w:pPr>
              <w:rPr>
                <w:rFonts w:eastAsia="Times New Roman"/>
              </w:rPr>
            </w:pPr>
            <w:r w:rsidRPr="00F40FF1">
              <w:rPr>
                <w:rFonts w:eastAsia="Times New Roman"/>
              </w:rPr>
              <w:t>SKLOP 3. EKG PAPIR</w:t>
            </w:r>
          </w:p>
        </w:tc>
      </w:tr>
      <w:tr w:rsidR="00F40FF1" w:rsidRPr="00F40FF1" w14:paraId="5494E88F" w14:textId="77777777" w:rsidTr="003A660D">
        <w:tc>
          <w:tcPr>
            <w:tcW w:w="9214" w:type="dxa"/>
          </w:tcPr>
          <w:p w14:paraId="564C9FA2" w14:textId="1F08D297" w:rsidR="00F40FF1" w:rsidRPr="00F40FF1" w:rsidRDefault="00F40FF1" w:rsidP="003136A6">
            <w:pPr>
              <w:rPr>
                <w:rFonts w:eastAsia="Times New Roman"/>
              </w:rPr>
            </w:pPr>
            <w:r w:rsidRPr="00F40FF1">
              <w:rPr>
                <w:rFonts w:eastAsia="Times New Roman"/>
              </w:rPr>
              <w:t xml:space="preserve">SKLOP </w:t>
            </w:r>
            <w:r>
              <w:rPr>
                <w:rFonts w:eastAsia="Times New Roman"/>
              </w:rPr>
              <w:t>4</w:t>
            </w:r>
            <w:r w:rsidRPr="00F40FF1">
              <w:rPr>
                <w:rFonts w:eastAsia="Times New Roman"/>
              </w:rPr>
              <w:t>. URGENCA</w:t>
            </w:r>
          </w:p>
        </w:tc>
      </w:tr>
      <w:tr w:rsidR="00F40FF1" w:rsidRPr="00F40FF1" w14:paraId="00C4E2BE" w14:textId="77777777" w:rsidTr="003A660D">
        <w:tc>
          <w:tcPr>
            <w:tcW w:w="9214" w:type="dxa"/>
          </w:tcPr>
          <w:p w14:paraId="6FAAA690" w14:textId="47187520" w:rsidR="00F40FF1" w:rsidRPr="00F40FF1" w:rsidRDefault="00F40FF1" w:rsidP="003136A6">
            <w:pPr>
              <w:rPr>
                <w:rFonts w:eastAsia="Times New Roman"/>
              </w:rPr>
            </w:pPr>
            <w:r w:rsidRPr="00F40FF1">
              <w:rPr>
                <w:rFonts w:eastAsia="Times New Roman"/>
              </w:rPr>
              <w:t xml:space="preserve">SKLOP </w:t>
            </w:r>
            <w:r>
              <w:rPr>
                <w:rFonts w:eastAsia="Times New Roman"/>
              </w:rPr>
              <w:t>5</w:t>
            </w:r>
            <w:r w:rsidRPr="00F40FF1">
              <w:rPr>
                <w:rFonts w:eastAsia="Times New Roman"/>
              </w:rPr>
              <w:t>. STERILIZACIJA</w:t>
            </w:r>
          </w:p>
        </w:tc>
      </w:tr>
      <w:tr w:rsidR="00F40FF1" w:rsidRPr="00F40FF1" w14:paraId="2AFAD7EE" w14:textId="77777777" w:rsidTr="003A660D">
        <w:tc>
          <w:tcPr>
            <w:tcW w:w="9214" w:type="dxa"/>
          </w:tcPr>
          <w:p w14:paraId="1C3B5364" w14:textId="3FE2F804" w:rsidR="00F40FF1" w:rsidRPr="00F40FF1" w:rsidRDefault="00F40FF1" w:rsidP="003136A6">
            <w:pPr>
              <w:rPr>
                <w:rFonts w:eastAsia="Times New Roman"/>
              </w:rPr>
            </w:pPr>
            <w:r w:rsidRPr="00F40FF1">
              <w:rPr>
                <w:rFonts w:eastAsia="Times New Roman"/>
              </w:rPr>
              <w:t xml:space="preserve">SKLOP </w:t>
            </w:r>
            <w:r>
              <w:rPr>
                <w:rFonts w:eastAsia="Times New Roman"/>
              </w:rPr>
              <w:t>6</w:t>
            </w:r>
            <w:r w:rsidRPr="00F40FF1">
              <w:rPr>
                <w:rFonts w:eastAsia="Times New Roman"/>
              </w:rPr>
              <w:t xml:space="preserve">. OSTALI SANITETNI </w:t>
            </w:r>
            <w:r>
              <w:rPr>
                <w:rFonts w:eastAsia="Times New Roman"/>
              </w:rPr>
              <w:t xml:space="preserve">IN MEDICINSKI </w:t>
            </w:r>
            <w:r w:rsidRPr="00F40FF1">
              <w:rPr>
                <w:rFonts w:eastAsia="Times New Roman"/>
              </w:rPr>
              <w:t>MATERIAL</w:t>
            </w:r>
          </w:p>
        </w:tc>
      </w:tr>
      <w:tr w:rsidR="00F40FF1" w:rsidRPr="00F40FF1" w14:paraId="06E8BB21" w14:textId="77777777" w:rsidTr="003A660D">
        <w:tc>
          <w:tcPr>
            <w:tcW w:w="9214" w:type="dxa"/>
          </w:tcPr>
          <w:p w14:paraId="743A9811" w14:textId="66A9ACDA"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7</w:t>
            </w:r>
            <w:r w:rsidRPr="00F40FF1">
              <w:rPr>
                <w:rFonts w:eastAsia="Times New Roman"/>
              </w:rPr>
              <w:t>. ZAVOJNI IN OBVEZILNI MATERIAL</w:t>
            </w:r>
          </w:p>
        </w:tc>
      </w:tr>
      <w:tr w:rsidR="00F40FF1" w:rsidRPr="00F40FF1" w14:paraId="51FAB479" w14:textId="77777777" w:rsidTr="003A660D">
        <w:tc>
          <w:tcPr>
            <w:tcW w:w="9214" w:type="dxa"/>
          </w:tcPr>
          <w:p w14:paraId="295F8EEC" w14:textId="7FEAFBC0"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8</w:t>
            </w:r>
            <w:r w:rsidRPr="00F40FF1">
              <w:rPr>
                <w:rFonts w:eastAsia="Times New Roman"/>
              </w:rPr>
              <w:t xml:space="preserve">. MATERIAL ZA NEGO RAN </w:t>
            </w:r>
          </w:p>
        </w:tc>
      </w:tr>
      <w:tr w:rsidR="00F40FF1" w:rsidRPr="00F40FF1" w14:paraId="65BAAC25" w14:textId="77777777" w:rsidTr="003A660D">
        <w:tc>
          <w:tcPr>
            <w:tcW w:w="9214" w:type="dxa"/>
          </w:tcPr>
          <w:p w14:paraId="71946A30" w14:textId="49233A59"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9</w:t>
            </w:r>
            <w:r w:rsidRPr="00F40FF1">
              <w:rPr>
                <w:rFonts w:eastAsia="Times New Roman"/>
              </w:rPr>
              <w:t>. MATERIAL ZA NEGO RAN II</w:t>
            </w:r>
          </w:p>
        </w:tc>
      </w:tr>
      <w:tr w:rsidR="00F40FF1" w:rsidRPr="00F40FF1" w14:paraId="33E92F72" w14:textId="77777777" w:rsidTr="003A660D">
        <w:tc>
          <w:tcPr>
            <w:tcW w:w="9214" w:type="dxa"/>
          </w:tcPr>
          <w:p w14:paraId="456AF942" w14:textId="0CCF5109" w:rsidR="00F40FF1" w:rsidRPr="00F40FF1" w:rsidRDefault="00F40FF1" w:rsidP="003136A6">
            <w:pPr>
              <w:rPr>
                <w:rFonts w:eastAsia="Times New Roman"/>
              </w:rPr>
            </w:pPr>
            <w:r w:rsidRPr="00F40FF1">
              <w:rPr>
                <w:rFonts w:eastAsia="Times New Roman"/>
              </w:rPr>
              <w:t>SKLOP 1</w:t>
            </w:r>
            <w:r w:rsidR="00C705EE">
              <w:rPr>
                <w:rFonts w:eastAsia="Times New Roman"/>
              </w:rPr>
              <w:t>0</w:t>
            </w:r>
            <w:r w:rsidRPr="00F40FF1">
              <w:rPr>
                <w:rFonts w:eastAsia="Times New Roman"/>
              </w:rPr>
              <w:t>. MATERIAL ZA NEGO RAN III</w:t>
            </w:r>
          </w:p>
        </w:tc>
      </w:tr>
      <w:tr w:rsidR="00F40FF1" w:rsidRPr="00F40FF1" w14:paraId="5F0022E4" w14:textId="77777777" w:rsidTr="003A660D">
        <w:tc>
          <w:tcPr>
            <w:tcW w:w="9214" w:type="dxa"/>
          </w:tcPr>
          <w:p w14:paraId="13CDF36C" w14:textId="149C03A9" w:rsidR="00F40FF1" w:rsidRPr="00F40FF1" w:rsidRDefault="00F40FF1" w:rsidP="003136A6">
            <w:pPr>
              <w:rPr>
                <w:rFonts w:eastAsia="Times New Roman"/>
              </w:rPr>
            </w:pPr>
            <w:r w:rsidRPr="00F40FF1">
              <w:rPr>
                <w:rFonts w:eastAsia="Times New Roman"/>
              </w:rPr>
              <w:t>SKLOP 1</w:t>
            </w:r>
            <w:r w:rsidR="00C705EE">
              <w:rPr>
                <w:rFonts w:eastAsia="Times New Roman"/>
              </w:rPr>
              <w:t>1</w:t>
            </w:r>
            <w:r w:rsidRPr="00F40FF1">
              <w:rPr>
                <w:rFonts w:eastAsia="Times New Roman"/>
              </w:rPr>
              <w:t>. RAZKUŽILA</w:t>
            </w:r>
          </w:p>
        </w:tc>
      </w:tr>
      <w:tr w:rsidR="00F40FF1" w:rsidRPr="00F40FF1" w14:paraId="058306BA" w14:textId="77777777" w:rsidTr="003A660D">
        <w:tc>
          <w:tcPr>
            <w:tcW w:w="9214" w:type="dxa"/>
          </w:tcPr>
          <w:p w14:paraId="2347688F" w14:textId="7858C4FB" w:rsidR="00C705EE" w:rsidRPr="00F40FF1" w:rsidRDefault="00F40FF1" w:rsidP="003136A6">
            <w:pPr>
              <w:rPr>
                <w:rFonts w:eastAsia="Times New Roman"/>
              </w:rPr>
            </w:pPr>
            <w:r w:rsidRPr="00F40FF1">
              <w:rPr>
                <w:rFonts w:eastAsia="Times New Roman"/>
              </w:rPr>
              <w:t>SKLOP 1</w:t>
            </w:r>
            <w:r w:rsidR="00C705EE">
              <w:rPr>
                <w:rFonts w:eastAsia="Times New Roman"/>
              </w:rPr>
              <w:t>2</w:t>
            </w:r>
            <w:r w:rsidRPr="00F40FF1">
              <w:rPr>
                <w:rFonts w:eastAsia="Times New Roman"/>
              </w:rPr>
              <w:t>. TESTI NA DROGE</w:t>
            </w:r>
          </w:p>
        </w:tc>
      </w:tr>
      <w:tr w:rsidR="00AA3E27" w:rsidRPr="00F40FF1" w14:paraId="07E8ACF8" w14:textId="77777777" w:rsidTr="003A660D">
        <w:tc>
          <w:tcPr>
            <w:tcW w:w="9214" w:type="dxa"/>
          </w:tcPr>
          <w:p w14:paraId="427E7203" w14:textId="58B2EF15" w:rsidR="00AA3E27" w:rsidRPr="00AA3E27" w:rsidRDefault="00AA3E27" w:rsidP="00AA3E27">
            <w:pPr>
              <w:rPr>
                <w:rFonts w:eastAsia="Times New Roman"/>
              </w:rPr>
            </w:pPr>
            <w:r w:rsidRPr="00AA3E27">
              <w:rPr>
                <w:rStyle w:val="contentpasted0"/>
              </w:rPr>
              <w:t>SKLOP 13. REAGENTI ROCHE VEZANI NA APARAT AVL </w:t>
            </w:r>
            <w:r w:rsidRPr="00AA3E27">
              <w:rPr>
                <w:rFonts w:ascii="Segoe UI" w:hAnsi="Segoe UI" w:cs="Segoe UI"/>
                <w:sz w:val="18"/>
                <w:szCs w:val="18"/>
              </w:rPr>
              <w:t> </w:t>
            </w:r>
          </w:p>
        </w:tc>
      </w:tr>
      <w:tr w:rsidR="00AA3E27" w:rsidRPr="00F40FF1" w14:paraId="3196E049" w14:textId="77777777" w:rsidTr="003A660D">
        <w:tc>
          <w:tcPr>
            <w:tcW w:w="9214" w:type="dxa"/>
          </w:tcPr>
          <w:p w14:paraId="04404B56" w14:textId="5F48FC4F" w:rsidR="00AA3E27" w:rsidRPr="00AA3E27" w:rsidRDefault="00AA3E27" w:rsidP="00AA3E27">
            <w:pPr>
              <w:rPr>
                <w:rFonts w:eastAsia="Times New Roman"/>
              </w:rPr>
            </w:pPr>
            <w:r w:rsidRPr="00AA3E27">
              <w:rPr>
                <w:rStyle w:val="contentpasted0"/>
              </w:rPr>
              <w:t>SKLOP 14: REAGENTI ROCHE VEZANI NA APARAT COBAS H232 </w:t>
            </w:r>
            <w:r w:rsidRPr="00AA3E27">
              <w:rPr>
                <w:rFonts w:ascii="Segoe UI" w:hAnsi="Segoe UI" w:cs="Segoe UI"/>
                <w:sz w:val="18"/>
                <w:szCs w:val="18"/>
              </w:rPr>
              <w:t> </w:t>
            </w:r>
          </w:p>
        </w:tc>
      </w:tr>
      <w:tr w:rsidR="00AA3E27" w:rsidRPr="00F40FF1" w14:paraId="6A1B84ED" w14:textId="77777777" w:rsidTr="003A660D">
        <w:tc>
          <w:tcPr>
            <w:tcW w:w="9214" w:type="dxa"/>
          </w:tcPr>
          <w:p w14:paraId="04271349" w14:textId="5498E009" w:rsidR="00AA3E27" w:rsidRPr="00AA3E27" w:rsidRDefault="00AA3E27" w:rsidP="00AA3E27">
            <w:pPr>
              <w:rPr>
                <w:rFonts w:eastAsia="Times New Roman"/>
              </w:rPr>
            </w:pPr>
            <w:r w:rsidRPr="00AA3E27">
              <w:rPr>
                <w:rStyle w:val="contentpasted0"/>
              </w:rPr>
              <w:t>SKLOP 15: REAGENTI ROCHE VEZANI NA APARAT COAGUCHEK PRO II </w:t>
            </w:r>
            <w:r w:rsidRPr="00AA3E27">
              <w:rPr>
                <w:rFonts w:ascii="Segoe UI" w:hAnsi="Segoe UI" w:cs="Segoe UI"/>
                <w:sz w:val="18"/>
                <w:szCs w:val="18"/>
              </w:rPr>
              <w:t> </w:t>
            </w:r>
          </w:p>
        </w:tc>
      </w:tr>
      <w:tr w:rsidR="00AA3E27" w:rsidRPr="00F40FF1" w14:paraId="460C70F2" w14:textId="77777777" w:rsidTr="003A660D">
        <w:tc>
          <w:tcPr>
            <w:tcW w:w="9214" w:type="dxa"/>
          </w:tcPr>
          <w:p w14:paraId="3CC754C9" w14:textId="756CBCBF" w:rsidR="00AA3E27" w:rsidRPr="00AA3E27" w:rsidRDefault="00AA3E27" w:rsidP="00AA3E27">
            <w:pPr>
              <w:rPr>
                <w:rFonts w:eastAsia="Times New Roman"/>
                <w:highlight w:val="yellow"/>
              </w:rPr>
            </w:pPr>
            <w:r w:rsidRPr="00AA3E27">
              <w:rPr>
                <w:rStyle w:val="contentpasted0"/>
              </w:rPr>
              <w:t>SKLOP 16: REAGENTI ROCHE VEZANI NA APARAT ACCUCHEK NANO </w:t>
            </w:r>
            <w:r w:rsidRPr="00AA3E27">
              <w:rPr>
                <w:rFonts w:ascii="Segoe UI" w:hAnsi="Segoe UI" w:cs="Segoe UI"/>
                <w:sz w:val="18"/>
                <w:szCs w:val="18"/>
              </w:rPr>
              <w:t> </w:t>
            </w:r>
          </w:p>
        </w:tc>
      </w:tr>
      <w:tr w:rsidR="00AA3E27" w:rsidRPr="00F40FF1" w14:paraId="04393CFF" w14:textId="77777777" w:rsidTr="003A660D">
        <w:tc>
          <w:tcPr>
            <w:tcW w:w="9214" w:type="dxa"/>
          </w:tcPr>
          <w:p w14:paraId="6655CA28" w14:textId="5FE32166" w:rsidR="00AA3E27" w:rsidRPr="00AA3E27" w:rsidRDefault="00AA3E27" w:rsidP="00AA3E27">
            <w:pPr>
              <w:rPr>
                <w:rFonts w:eastAsia="Times New Roman"/>
                <w:highlight w:val="yellow"/>
              </w:rPr>
            </w:pPr>
            <w:r w:rsidRPr="00AA3E27">
              <w:rPr>
                <w:rStyle w:val="contentpasted0"/>
              </w:rPr>
              <w:t>SKLOP 17: REAGENTI SEBIA VEZANI NA APARAT MINICAP </w:t>
            </w:r>
            <w:r w:rsidRPr="00AA3E27">
              <w:rPr>
                <w:rFonts w:ascii="Segoe UI" w:hAnsi="Segoe UI" w:cs="Segoe UI"/>
                <w:sz w:val="18"/>
                <w:szCs w:val="18"/>
              </w:rPr>
              <w:t> </w:t>
            </w:r>
          </w:p>
        </w:tc>
      </w:tr>
      <w:tr w:rsidR="00AA3E27" w:rsidRPr="00F40FF1" w14:paraId="625CFEA3" w14:textId="77777777" w:rsidTr="003A660D">
        <w:tc>
          <w:tcPr>
            <w:tcW w:w="9214" w:type="dxa"/>
          </w:tcPr>
          <w:p w14:paraId="22E5BBA9" w14:textId="39170683" w:rsidR="00AA3E27" w:rsidRPr="00AA3E27" w:rsidRDefault="00AA3E27" w:rsidP="00AA3E27">
            <w:pPr>
              <w:rPr>
                <w:rFonts w:eastAsia="Times New Roman"/>
                <w:highlight w:val="yellow"/>
              </w:rPr>
            </w:pPr>
            <w:r w:rsidRPr="00AA3E27">
              <w:rPr>
                <w:rStyle w:val="contentpasted0"/>
              </w:rPr>
              <w:t>SKLOP 18: REAGENTI VEZANI NA APARAT TEST1 THL ESR </w:t>
            </w:r>
            <w:r w:rsidRPr="00AA3E27">
              <w:rPr>
                <w:rFonts w:ascii="Segoe UI" w:hAnsi="Segoe UI" w:cs="Segoe UI"/>
                <w:sz w:val="18"/>
                <w:szCs w:val="18"/>
              </w:rPr>
              <w:t> </w:t>
            </w:r>
          </w:p>
        </w:tc>
      </w:tr>
      <w:tr w:rsidR="00AA3E27" w:rsidRPr="00F40FF1" w14:paraId="700830ED" w14:textId="77777777" w:rsidTr="003A660D">
        <w:tc>
          <w:tcPr>
            <w:tcW w:w="9214" w:type="dxa"/>
          </w:tcPr>
          <w:p w14:paraId="7EC1E8AD" w14:textId="11F33210" w:rsidR="00AA3E27" w:rsidRPr="00AA3E27" w:rsidRDefault="00AA3E27" w:rsidP="00AA3E27">
            <w:pPr>
              <w:rPr>
                <w:rFonts w:eastAsia="Times New Roman"/>
                <w:highlight w:val="yellow"/>
              </w:rPr>
            </w:pPr>
            <w:r w:rsidRPr="00AA3E27">
              <w:rPr>
                <w:rStyle w:val="contentpasted0"/>
              </w:rPr>
              <w:t>SKLOP 19: REAGENTI SYSMEX VEZANI NA ANALIZATORJA XN-1000 IN XN-550 </w:t>
            </w:r>
            <w:r w:rsidRPr="00AA3E27">
              <w:rPr>
                <w:rFonts w:ascii="Segoe UI" w:hAnsi="Segoe UI" w:cs="Segoe UI"/>
                <w:sz w:val="18"/>
                <w:szCs w:val="18"/>
              </w:rPr>
              <w:t> </w:t>
            </w:r>
          </w:p>
        </w:tc>
      </w:tr>
      <w:tr w:rsidR="00AA3E27" w:rsidRPr="00F40FF1" w14:paraId="00030D2C" w14:textId="77777777" w:rsidTr="003A660D">
        <w:tc>
          <w:tcPr>
            <w:tcW w:w="9214" w:type="dxa"/>
          </w:tcPr>
          <w:p w14:paraId="0549EC83" w14:textId="1FAD597B" w:rsidR="00AA3E27" w:rsidRPr="00AA3E27" w:rsidRDefault="00AA3E27" w:rsidP="00AA3E27">
            <w:pPr>
              <w:rPr>
                <w:rFonts w:eastAsia="Times New Roman"/>
                <w:highlight w:val="yellow"/>
              </w:rPr>
            </w:pPr>
            <w:r w:rsidRPr="00AA3E27">
              <w:rPr>
                <w:rStyle w:val="contentpasted0"/>
              </w:rPr>
              <w:t>SKLOP 20: REAGENTI RAL DIAGNOSTICS VEZANI NA APARAT RAL STAINER </w:t>
            </w:r>
            <w:r w:rsidRPr="00AA3E27">
              <w:rPr>
                <w:rFonts w:ascii="Segoe UI" w:hAnsi="Segoe UI" w:cs="Segoe UI"/>
                <w:sz w:val="18"/>
                <w:szCs w:val="18"/>
              </w:rPr>
              <w:t> </w:t>
            </w:r>
          </w:p>
        </w:tc>
      </w:tr>
      <w:tr w:rsidR="00AA3E27" w:rsidRPr="00F40FF1" w14:paraId="4637FDE9" w14:textId="77777777" w:rsidTr="003A660D">
        <w:tc>
          <w:tcPr>
            <w:tcW w:w="9214" w:type="dxa"/>
          </w:tcPr>
          <w:p w14:paraId="101D1193" w14:textId="54E51593" w:rsidR="00AA3E27" w:rsidRPr="00AA3E27" w:rsidRDefault="00AA3E27" w:rsidP="00AA3E27">
            <w:pPr>
              <w:rPr>
                <w:rFonts w:eastAsia="Times New Roman"/>
                <w:highlight w:val="yellow"/>
              </w:rPr>
            </w:pPr>
            <w:r w:rsidRPr="00AA3E27">
              <w:rPr>
                <w:rStyle w:val="contentpasted0"/>
              </w:rPr>
              <w:t>SKLOP 21: REAGENTI VEZANI NA APARAT CRP QUIKREAD GO </w:t>
            </w:r>
            <w:r w:rsidRPr="00AA3E27">
              <w:rPr>
                <w:rFonts w:ascii="Segoe UI" w:hAnsi="Segoe UI" w:cs="Segoe UI"/>
                <w:sz w:val="18"/>
                <w:szCs w:val="18"/>
              </w:rPr>
              <w:t> </w:t>
            </w:r>
          </w:p>
        </w:tc>
      </w:tr>
      <w:tr w:rsidR="00AA3E27" w:rsidRPr="00F40FF1" w14:paraId="4AB9AD91" w14:textId="77777777" w:rsidTr="003A660D">
        <w:tc>
          <w:tcPr>
            <w:tcW w:w="9214" w:type="dxa"/>
          </w:tcPr>
          <w:p w14:paraId="6D149C36" w14:textId="195AE11E" w:rsidR="00AA3E27" w:rsidRPr="00AA3E27" w:rsidRDefault="00AA3E27" w:rsidP="00AA3E27">
            <w:pPr>
              <w:rPr>
                <w:rFonts w:eastAsia="Times New Roman"/>
                <w:highlight w:val="yellow"/>
              </w:rPr>
            </w:pPr>
            <w:r w:rsidRPr="00AA3E27">
              <w:rPr>
                <w:rStyle w:val="contentpasted0"/>
              </w:rPr>
              <w:t>SKLOP 22: REAGENTI VEZANI NA APARAT RSSII </w:t>
            </w:r>
            <w:r w:rsidRPr="00AA3E27">
              <w:rPr>
                <w:rFonts w:ascii="Segoe UI" w:hAnsi="Segoe UI" w:cs="Segoe UI"/>
                <w:sz w:val="18"/>
                <w:szCs w:val="18"/>
              </w:rPr>
              <w:t> </w:t>
            </w:r>
          </w:p>
        </w:tc>
      </w:tr>
      <w:tr w:rsidR="00AA3E27" w:rsidRPr="00F40FF1" w14:paraId="6B443CF8" w14:textId="77777777" w:rsidTr="003A660D">
        <w:tc>
          <w:tcPr>
            <w:tcW w:w="9214" w:type="dxa"/>
          </w:tcPr>
          <w:p w14:paraId="50446785" w14:textId="600127BB" w:rsidR="00AA3E27" w:rsidRPr="00AA3E27" w:rsidRDefault="00AA3E27" w:rsidP="00AA3E27">
            <w:pPr>
              <w:rPr>
                <w:rFonts w:eastAsia="Times New Roman"/>
                <w:highlight w:val="yellow"/>
              </w:rPr>
            </w:pPr>
            <w:r w:rsidRPr="00AA3E27">
              <w:rPr>
                <w:rStyle w:val="contentpasted0"/>
              </w:rPr>
              <w:t>SKLOP 23: EPRUVETE IN PRIBOR ZA VENSKI ODVZEM KRVI </w:t>
            </w:r>
            <w:r w:rsidRPr="00AA3E27">
              <w:rPr>
                <w:rFonts w:ascii="Segoe UI" w:hAnsi="Segoe UI" w:cs="Segoe UI"/>
                <w:sz w:val="18"/>
                <w:szCs w:val="18"/>
              </w:rPr>
              <w:t> </w:t>
            </w:r>
          </w:p>
        </w:tc>
      </w:tr>
      <w:tr w:rsidR="00AA3E27" w:rsidRPr="00F40FF1" w14:paraId="49056F08" w14:textId="77777777" w:rsidTr="003A660D">
        <w:tc>
          <w:tcPr>
            <w:tcW w:w="9214" w:type="dxa"/>
          </w:tcPr>
          <w:p w14:paraId="610BFA5B" w14:textId="77777777" w:rsidR="00AA3E27" w:rsidRPr="00AA3E27" w:rsidRDefault="00AA3E27" w:rsidP="00AA3E27">
            <w:r w:rsidRPr="00AA3E27">
              <w:rPr>
                <w:rStyle w:val="contentpasted0"/>
              </w:rPr>
              <w:t>SKLOP 24: LABORATORIJSKI PRIBOR  </w:t>
            </w:r>
          </w:p>
          <w:p w14:paraId="33E3E643" w14:textId="239050D9" w:rsidR="00AA3E27" w:rsidRPr="00AA3E27" w:rsidRDefault="00AA3E27" w:rsidP="00AA3E27">
            <w:pPr>
              <w:rPr>
                <w:rFonts w:eastAsia="Times New Roman"/>
                <w:highlight w:val="yellow"/>
              </w:rPr>
            </w:pPr>
            <w:r w:rsidRPr="00AA3E27">
              <w:rPr>
                <w:rStyle w:val="contentpasted0"/>
              </w:rPr>
              <w:t>SKLOP 25: KEMIKALIJE </w:t>
            </w:r>
          </w:p>
        </w:tc>
      </w:tr>
    </w:tbl>
    <w:p w14:paraId="4E03E169" w14:textId="3FFF9313" w:rsidR="00F40FF1" w:rsidRDefault="00F40FF1" w:rsidP="00F40FF1">
      <w:pPr>
        <w:kinsoku w:val="0"/>
        <w:overflowPunct w:val="0"/>
        <w:adjustRightInd w:val="0"/>
        <w:ind w:right="687"/>
        <w:rPr>
          <w:rFonts w:eastAsia="Times New Roman"/>
        </w:rPr>
      </w:pPr>
    </w:p>
    <w:p w14:paraId="4ABA0FDA" w14:textId="77777777" w:rsidR="003A660D" w:rsidRPr="00F40FF1" w:rsidRDefault="003A660D" w:rsidP="00F40FF1">
      <w:pPr>
        <w:kinsoku w:val="0"/>
        <w:overflowPunct w:val="0"/>
        <w:adjustRightInd w:val="0"/>
        <w:ind w:right="687"/>
        <w:rPr>
          <w:rFonts w:eastAsia="Times New Roman"/>
        </w:rPr>
      </w:pPr>
    </w:p>
    <w:p w14:paraId="05EB5875" w14:textId="77777777" w:rsidR="00F40FF1" w:rsidRPr="00F40FF1" w:rsidRDefault="00F40FF1" w:rsidP="00F40FF1">
      <w:pPr>
        <w:rPr>
          <w:rFonts w:eastAsia="Times New Roman"/>
          <w:b/>
        </w:rPr>
      </w:pPr>
    </w:p>
    <w:p w14:paraId="30AD35C7" w14:textId="77777777" w:rsidR="00F40FF1" w:rsidRPr="00F40FF1" w:rsidRDefault="00F40FF1" w:rsidP="00F40FF1">
      <w:pPr>
        <w:rPr>
          <w:rFonts w:eastAsia="Times New Roman"/>
          <w:b/>
        </w:rPr>
      </w:pPr>
    </w:p>
    <w:p w14:paraId="7FF4F2BF" w14:textId="77777777" w:rsidR="00F40FF1" w:rsidRPr="00F40FF1" w:rsidRDefault="00F40FF1" w:rsidP="00F40FF1">
      <w:pPr>
        <w:rPr>
          <w:rFonts w:eastAsia="Times New Roman"/>
          <w:b/>
        </w:rPr>
      </w:pPr>
      <w:r w:rsidRPr="00F40FF1">
        <w:rPr>
          <w:rFonts w:eastAsia="Times New Roman"/>
          <w:b/>
        </w:rPr>
        <w:t>ZDRAVSTVENI DOM »DR. JOŽETA POTRATE« ŽALEC</w:t>
      </w:r>
    </w:p>
    <w:p w14:paraId="73119952"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F40FF1" w:rsidRPr="00F40FF1" w14:paraId="319CCC6B" w14:textId="77777777" w:rsidTr="003136A6">
        <w:tc>
          <w:tcPr>
            <w:tcW w:w="8717" w:type="dxa"/>
          </w:tcPr>
          <w:p w14:paraId="0533DC73" w14:textId="31C27548" w:rsidR="00F40FF1" w:rsidRPr="00F40FF1" w:rsidRDefault="00F40FF1" w:rsidP="003136A6">
            <w:r w:rsidRPr="00F40FF1">
              <w:t xml:space="preserve">SKLOP 1. </w:t>
            </w:r>
            <w:r w:rsidR="003A660D">
              <w:t>MATERIAL ZA NEGO RAN</w:t>
            </w:r>
          </w:p>
        </w:tc>
      </w:tr>
      <w:tr w:rsidR="00F40FF1" w:rsidRPr="00F40FF1" w14:paraId="27E4C98F" w14:textId="77777777" w:rsidTr="003136A6">
        <w:tc>
          <w:tcPr>
            <w:tcW w:w="8717" w:type="dxa"/>
          </w:tcPr>
          <w:p w14:paraId="675AF7E4" w14:textId="77777777" w:rsidR="00F40FF1" w:rsidRPr="00F40FF1" w:rsidRDefault="00F40FF1" w:rsidP="003136A6">
            <w:r w:rsidRPr="00F40FF1">
              <w:t>SKLOP 2. OBVEZILNI IN SANITETNI MATERIAL</w:t>
            </w:r>
          </w:p>
        </w:tc>
      </w:tr>
      <w:tr w:rsidR="00F40FF1" w:rsidRPr="00F40FF1" w14:paraId="3DD3E2B4" w14:textId="77777777" w:rsidTr="003136A6">
        <w:tc>
          <w:tcPr>
            <w:tcW w:w="8717" w:type="dxa"/>
          </w:tcPr>
          <w:p w14:paraId="0F1543BA" w14:textId="2BDB40C8" w:rsidR="00F40FF1" w:rsidRPr="00F40FF1" w:rsidRDefault="00F40FF1" w:rsidP="003136A6">
            <w:r w:rsidRPr="00F40FF1">
              <w:t xml:space="preserve">SKLOP 3. IGLE, </w:t>
            </w:r>
            <w:r w:rsidR="003A660D">
              <w:t xml:space="preserve">KANILE, </w:t>
            </w:r>
            <w:r w:rsidRPr="00F40FF1">
              <w:t>ZBIRALNIKI, BRIZGE</w:t>
            </w:r>
            <w:r w:rsidR="003A660D">
              <w:t>, KATETRI</w:t>
            </w:r>
          </w:p>
        </w:tc>
      </w:tr>
      <w:tr w:rsidR="00F40FF1" w:rsidRPr="00F40FF1" w14:paraId="7901A302" w14:textId="77777777" w:rsidTr="003136A6">
        <w:tc>
          <w:tcPr>
            <w:tcW w:w="8717" w:type="dxa"/>
          </w:tcPr>
          <w:p w14:paraId="04ACECB6" w14:textId="41BB277E" w:rsidR="00F40FF1" w:rsidRPr="00F40FF1" w:rsidRDefault="00F40FF1" w:rsidP="003136A6">
            <w:r w:rsidRPr="00F40FF1">
              <w:t xml:space="preserve">SKLOP 4. RAZKUŽILA IN </w:t>
            </w:r>
            <w:r w:rsidR="003A660D">
              <w:t xml:space="preserve">SREDSTVA ZA OSEBNO ZAŠČITO </w:t>
            </w:r>
          </w:p>
        </w:tc>
      </w:tr>
      <w:tr w:rsidR="00F40FF1" w:rsidRPr="00F40FF1" w14:paraId="3B6EC47C" w14:textId="77777777" w:rsidTr="003136A6">
        <w:tc>
          <w:tcPr>
            <w:tcW w:w="8717" w:type="dxa"/>
          </w:tcPr>
          <w:p w14:paraId="4ED779F6" w14:textId="1BD7BD99" w:rsidR="00F40FF1" w:rsidRPr="00F40FF1" w:rsidRDefault="00F40FF1" w:rsidP="003136A6">
            <w:r w:rsidRPr="00F40FF1">
              <w:t xml:space="preserve">SKLOP 5. OSTALI </w:t>
            </w:r>
            <w:r w:rsidR="003A660D">
              <w:t xml:space="preserve">POTROŠNI </w:t>
            </w:r>
            <w:r w:rsidRPr="00F40FF1">
              <w:t>MATERIAL</w:t>
            </w:r>
          </w:p>
        </w:tc>
      </w:tr>
      <w:tr w:rsidR="00F40FF1" w:rsidRPr="00F40FF1" w14:paraId="4A85E810" w14:textId="77777777" w:rsidTr="003136A6">
        <w:tc>
          <w:tcPr>
            <w:tcW w:w="8717" w:type="dxa"/>
          </w:tcPr>
          <w:p w14:paraId="23749507" w14:textId="5AF67EB7" w:rsidR="00F40FF1" w:rsidRPr="00F40FF1" w:rsidRDefault="00F40FF1" w:rsidP="003136A6">
            <w:r w:rsidRPr="00F40FF1">
              <w:t xml:space="preserve">SKLOP 6: </w:t>
            </w:r>
            <w:r w:rsidR="00536125">
              <w:t xml:space="preserve">REAGENTI VEZANI </w:t>
            </w:r>
            <w:r w:rsidRPr="00F40FF1">
              <w:t>NA APARATE SIEMENS</w:t>
            </w:r>
            <w:r w:rsidR="00536125">
              <w:t xml:space="preserve"> (</w:t>
            </w:r>
            <w:proofErr w:type="spellStart"/>
            <w:r w:rsidR="00536125">
              <w:t>Clinitek</w:t>
            </w:r>
            <w:proofErr w:type="spellEnd"/>
            <w:r w:rsidR="00536125">
              <w:t xml:space="preserve"> </w:t>
            </w:r>
            <w:proofErr w:type="spellStart"/>
            <w:r w:rsidR="00536125">
              <w:t>advantus</w:t>
            </w:r>
            <w:proofErr w:type="spellEnd"/>
            <w:r w:rsidR="00536125">
              <w:t xml:space="preserve">, </w:t>
            </w:r>
            <w:proofErr w:type="spellStart"/>
            <w:r w:rsidR="00536125">
              <w:t>Clinitek</w:t>
            </w:r>
            <w:proofErr w:type="spellEnd"/>
            <w:r w:rsidR="00536125">
              <w:t xml:space="preserve"> status, EPOC) </w:t>
            </w:r>
          </w:p>
        </w:tc>
      </w:tr>
      <w:tr w:rsidR="00F40FF1" w:rsidRPr="00F40FF1" w14:paraId="29A8CC86" w14:textId="77777777" w:rsidTr="003136A6">
        <w:tc>
          <w:tcPr>
            <w:tcW w:w="8717" w:type="dxa"/>
          </w:tcPr>
          <w:p w14:paraId="0E248256" w14:textId="45925A6E" w:rsidR="00F40FF1" w:rsidRPr="00F40FF1" w:rsidRDefault="00F40FF1" w:rsidP="003136A6">
            <w:r w:rsidRPr="00F40FF1">
              <w:t>SKLOP 7: REAGENTI, VEZANI NA APARAT CRP QUIKREAD</w:t>
            </w:r>
            <w:r w:rsidR="00536125">
              <w:t xml:space="preserve"> GO</w:t>
            </w:r>
          </w:p>
        </w:tc>
      </w:tr>
      <w:tr w:rsidR="00F40FF1" w:rsidRPr="00F40FF1" w14:paraId="5F591B77" w14:textId="77777777" w:rsidTr="003136A6">
        <w:tc>
          <w:tcPr>
            <w:tcW w:w="8717" w:type="dxa"/>
          </w:tcPr>
          <w:p w14:paraId="4BBAFBC2" w14:textId="77777777" w:rsidR="00F40FF1" w:rsidRPr="00F40FF1" w:rsidRDefault="00F40FF1" w:rsidP="003136A6">
            <w:r w:rsidRPr="00F40FF1">
              <w:t>SKLOP 8: REAGENTI, VEZANI NA APARAT ABX PENTRA 80XL (HORIBA)</w:t>
            </w:r>
          </w:p>
        </w:tc>
      </w:tr>
      <w:tr w:rsidR="00F40FF1" w:rsidRPr="00F40FF1" w14:paraId="4EF1A041" w14:textId="77777777" w:rsidTr="003136A6">
        <w:tc>
          <w:tcPr>
            <w:tcW w:w="8717" w:type="dxa"/>
          </w:tcPr>
          <w:p w14:paraId="787F83D6" w14:textId="62067660" w:rsidR="00F40FF1" w:rsidRPr="00F40FF1" w:rsidRDefault="00F40FF1" w:rsidP="003136A6">
            <w:r w:rsidRPr="00F40FF1">
              <w:t xml:space="preserve">SKLOP 9:  </w:t>
            </w:r>
            <w:r w:rsidR="00536125">
              <w:t>REAGENTI ROCHE VEZANI NA APARAT h232</w:t>
            </w:r>
          </w:p>
        </w:tc>
      </w:tr>
      <w:tr w:rsidR="00F40FF1" w:rsidRPr="00F40FF1" w14:paraId="09F5C170" w14:textId="77777777" w:rsidTr="003136A6">
        <w:tc>
          <w:tcPr>
            <w:tcW w:w="8717" w:type="dxa"/>
          </w:tcPr>
          <w:p w14:paraId="48A687CD" w14:textId="77777777" w:rsidR="00F40FF1" w:rsidRDefault="00F40FF1" w:rsidP="003136A6">
            <w:r w:rsidRPr="00F40FF1">
              <w:t>SKLOP 10:  LABORATORIJSKI PRIBOR IN KEMIKALIJE</w:t>
            </w:r>
          </w:p>
          <w:p w14:paraId="566B7801" w14:textId="14D1D4BA" w:rsidR="00536125" w:rsidRDefault="00536125" w:rsidP="003136A6">
            <w:r>
              <w:t>SKLOP 1</w:t>
            </w:r>
            <w:r w:rsidR="00DB645C">
              <w:t>1</w:t>
            </w:r>
            <w:r>
              <w:t>: PRESEJALNI TESTI</w:t>
            </w:r>
          </w:p>
          <w:p w14:paraId="269DACAA" w14:textId="6BCABC94" w:rsidR="00536125" w:rsidRPr="00F40FF1" w:rsidRDefault="00536125" w:rsidP="003136A6">
            <w:r>
              <w:t>SKLOP 1</w:t>
            </w:r>
            <w:r w:rsidR="00DB645C">
              <w:t>2</w:t>
            </w:r>
            <w:r>
              <w:t>: EPRUVETE IN PRIBOR ZA VENSKI ODVZEM KRVI</w:t>
            </w:r>
          </w:p>
        </w:tc>
      </w:tr>
      <w:tr w:rsidR="00F40FF1" w:rsidRPr="00F40FF1" w14:paraId="184353AC" w14:textId="77777777" w:rsidTr="003136A6">
        <w:tc>
          <w:tcPr>
            <w:tcW w:w="8717" w:type="dxa"/>
          </w:tcPr>
          <w:p w14:paraId="340AAAB3" w14:textId="42400602" w:rsidR="00F40FF1" w:rsidRPr="00F40FF1" w:rsidRDefault="00F40FF1" w:rsidP="003136A6"/>
        </w:tc>
      </w:tr>
    </w:tbl>
    <w:p w14:paraId="5D6EDF04" w14:textId="77777777" w:rsidR="00F40FF1" w:rsidRPr="00F40FF1" w:rsidRDefault="00F40FF1" w:rsidP="00D76FA9">
      <w:pPr>
        <w:kinsoku w:val="0"/>
        <w:overflowPunct w:val="0"/>
        <w:adjustRightInd w:val="0"/>
        <w:ind w:right="687"/>
        <w:rPr>
          <w:rFonts w:eastAsia="Times New Roman"/>
        </w:rPr>
      </w:pPr>
    </w:p>
    <w:p w14:paraId="016E922B" w14:textId="77777777" w:rsidR="00F40FF1" w:rsidRPr="00F40FF1" w:rsidRDefault="00F40FF1" w:rsidP="00F40FF1">
      <w:pPr>
        <w:rPr>
          <w:rFonts w:eastAsia="Times New Roman"/>
          <w:b/>
        </w:rPr>
      </w:pPr>
      <w:r w:rsidRPr="00F40FF1">
        <w:rPr>
          <w:rFonts w:eastAsia="Times New Roman"/>
          <w:b/>
        </w:rPr>
        <w:t>ZDRAVSTVENI DOM ŠENTJUR</w:t>
      </w:r>
    </w:p>
    <w:p w14:paraId="09EA3CD0"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6220"/>
        <w:gridCol w:w="2497"/>
      </w:tblGrid>
      <w:tr w:rsidR="00F40FF1" w:rsidRPr="00F40FF1" w14:paraId="7875B9FE" w14:textId="77777777" w:rsidTr="00D1126F">
        <w:tc>
          <w:tcPr>
            <w:tcW w:w="8717" w:type="dxa"/>
            <w:gridSpan w:val="2"/>
          </w:tcPr>
          <w:p w14:paraId="37667DAA" w14:textId="77777777" w:rsidR="00F40FF1" w:rsidRDefault="00F40FF1" w:rsidP="003136A6">
            <w:pPr>
              <w:rPr>
                <w:rFonts w:eastAsia="Times New Roman"/>
              </w:rPr>
            </w:pPr>
            <w:r w:rsidRPr="00F40FF1">
              <w:rPr>
                <w:rFonts w:eastAsia="Times New Roman"/>
              </w:rPr>
              <w:t xml:space="preserve">SKLOP 1: </w:t>
            </w:r>
            <w:r w:rsidR="00170E74">
              <w:rPr>
                <w:rFonts w:eastAsia="Times New Roman"/>
              </w:rPr>
              <w:t>OSTALI MEDICINSKO POTROŠNI MATERIAL</w:t>
            </w:r>
          </w:p>
          <w:p w14:paraId="2ADEB097" w14:textId="77777777" w:rsidR="00170E74" w:rsidRDefault="00170E74" w:rsidP="003136A6">
            <w:pPr>
              <w:rPr>
                <w:rFonts w:eastAsia="Times New Roman"/>
              </w:rPr>
            </w:pPr>
            <w:r>
              <w:rPr>
                <w:rFonts w:eastAsia="Times New Roman"/>
              </w:rPr>
              <w:t>SKLOP 2: ZAVOJNI IN OBVEZILNI MATERIAL</w:t>
            </w:r>
          </w:p>
          <w:p w14:paraId="6E511451" w14:textId="77777777" w:rsidR="00170E74" w:rsidRDefault="00170E74" w:rsidP="003136A6">
            <w:pPr>
              <w:rPr>
                <w:rFonts w:eastAsia="Times New Roman"/>
              </w:rPr>
            </w:pPr>
            <w:r>
              <w:rPr>
                <w:rFonts w:eastAsia="Times New Roman"/>
              </w:rPr>
              <w:t>SKLOP 3: MATERIAL ZA NEGO RAN</w:t>
            </w:r>
          </w:p>
          <w:p w14:paraId="7A2BAC16" w14:textId="1567F69A" w:rsidR="00170E74" w:rsidRPr="00F40FF1" w:rsidRDefault="00170E74" w:rsidP="003136A6">
            <w:pPr>
              <w:rPr>
                <w:rFonts w:eastAsia="Times New Roman"/>
              </w:rPr>
            </w:pPr>
            <w:r>
              <w:rPr>
                <w:rFonts w:eastAsia="Times New Roman"/>
              </w:rPr>
              <w:t>SKLOP 4: SREDSTVA ZA DEZINFEKCIJO</w:t>
            </w:r>
          </w:p>
        </w:tc>
      </w:tr>
      <w:tr w:rsidR="00F40FF1" w:rsidRPr="00F40FF1" w14:paraId="154BB3DD" w14:textId="77777777" w:rsidTr="00D1126F">
        <w:tc>
          <w:tcPr>
            <w:tcW w:w="8717" w:type="dxa"/>
            <w:gridSpan w:val="2"/>
          </w:tcPr>
          <w:p w14:paraId="576D4061" w14:textId="6223580A"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5</w:t>
            </w:r>
            <w:r w:rsidRPr="00F40FF1">
              <w:rPr>
                <w:rFonts w:eastAsia="Times New Roman"/>
              </w:rPr>
              <w:t>: HITRI TESTI ZA URIN IN BLATO</w:t>
            </w:r>
          </w:p>
        </w:tc>
      </w:tr>
      <w:tr w:rsidR="00F40FF1" w:rsidRPr="00F40FF1" w14:paraId="73260315" w14:textId="77777777" w:rsidTr="00D1126F">
        <w:tc>
          <w:tcPr>
            <w:tcW w:w="8717" w:type="dxa"/>
            <w:gridSpan w:val="2"/>
          </w:tcPr>
          <w:p w14:paraId="5EED8126" w14:textId="77777777" w:rsidR="00F40FF1" w:rsidRDefault="00F40FF1" w:rsidP="003136A6">
            <w:pPr>
              <w:rPr>
                <w:rFonts w:eastAsia="Times New Roman"/>
              </w:rPr>
            </w:pPr>
            <w:r w:rsidRPr="00F40FF1">
              <w:rPr>
                <w:rFonts w:eastAsia="Times New Roman"/>
              </w:rPr>
              <w:t xml:space="preserve">SKLOP </w:t>
            </w:r>
            <w:r w:rsidR="00170E74">
              <w:rPr>
                <w:rFonts w:eastAsia="Times New Roman"/>
              </w:rPr>
              <w:t>6</w:t>
            </w:r>
            <w:r w:rsidRPr="00F40FF1">
              <w:rPr>
                <w:rFonts w:eastAsia="Times New Roman"/>
              </w:rPr>
              <w:t>: OSTALI HITRI LABORATORIJSKI TESTI</w:t>
            </w:r>
          </w:p>
          <w:p w14:paraId="143FEAF9" w14:textId="399C2750" w:rsidR="00170E74" w:rsidRPr="00F40FF1" w:rsidRDefault="00170E74" w:rsidP="003136A6">
            <w:pPr>
              <w:rPr>
                <w:rFonts w:eastAsia="Times New Roman"/>
              </w:rPr>
            </w:pPr>
            <w:r>
              <w:rPr>
                <w:rFonts w:eastAsia="Times New Roman"/>
              </w:rPr>
              <w:t>SKLOP 7: OSTALI HITRI TESTI</w:t>
            </w:r>
          </w:p>
        </w:tc>
      </w:tr>
      <w:tr w:rsidR="00F40FF1" w:rsidRPr="00F40FF1" w14:paraId="0AEDF0AF" w14:textId="77777777" w:rsidTr="00D1126F">
        <w:tc>
          <w:tcPr>
            <w:tcW w:w="8717" w:type="dxa"/>
            <w:gridSpan w:val="2"/>
          </w:tcPr>
          <w:p w14:paraId="1451386A" w14:textId="3E271618"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8</w:t>
            </w:r>
            <w:r w:rsidRPr="00F40FF1">
              <w:rPr>
                <w:rFonts w:eastAsia="Times New Roman"/>
              </w:rPr>
              <w:t>: EPRUVETE IN PRIBOR ZA KAPILARNI IN VENSKI ODVZEM KRVI</w:t>
            </w:r>
          </w:p>
        </w:tc>
      </w:tr>
      <w:tr w:rsidR="00F40FF1" w:rsidRPr="00F40FF1" w14:paraId="104257CD" w14:textId="77777777" w:rsidTr="00D1126F">
        <w:tc>
          <w:tcPr>
            <w:tcW w:w="8717" w:type="dxa"/>
            <w:gridSpan w:val="2"/>
          </w:tcPr>
          <w:p w14:paraId="65372990" w14:textId="75AD92A7"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9</w:t>
            </w:r>
            <w:r w:rsidRPr="00F40FF1">
              <w:rPr>
                <w:rFonts w:eastAsia="Times New Roman"/>
              </w:rPr>
              <w:t>: LABORATORIJSKI MATERIAL ZA URINE IN BLATO</w:t>
            </w:r>
          </w:p>
        </w:tc>
      </w:tr>
      <w:tr w:rsidR="00F40FF1" w:rsidRPr="00F40FF1" w14:paraId="137246B8" w14:textId="77777777" w:rsidTr="00D1126F">
        <w:tc>
          <w:tcPr>
            <w:tcW w:w="8717" w:type="dxa"/>
            <w:gridSpan w:val="2"/>
          </w:tcPr>
          <w:p w14:paraId="5C2F08D2" w14:textId="0B0467B8"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10</w:t>
            </w:r>
            <w:r w:rsidRPr="00F40FF1">
              <w:rPr>
                <w:rFonts w:eastAsia="Times New Roman"/>
              </w:rPr>
              <w:t>: OSTALI LABORATORIJSKI MATERIAL</w:t>
            </w:r>
          </w:p>
        </w:tc>
      </w:tr>
      <w:tr w:rsidR="00F40FF1" w:rsidRPr="00F40FF1" w14:paraId="51430B6A" w14:textId="77777777" w:rsidTr="00D1126F">
        <w:tc>
          <w:tcPr>
            <w:tcW w:w="8717" w:type="dxa"/>
            <w:gridSpan w:val="2"/>
          </w:tcPr>
          <w:p w14:paraId="220FBFEF" w14:textId="13768F0C"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11</w:t>
            </w:r>
            <w:r w:rsidRPr="00F40FF1">
              <w:rPr>
                <w:rFonts w:eastAsia="Times New Roman"/>
              </w:rPr>
              <w:t>: REAGENTI VEZANI NA APARAT CRP-QUICK READ</w:t>
            </w:r>
          </w:p>
        </w:tc>
      </w:tr>
      <w:tr w:rsidR="00F40FF1" w:rsidRPr="00F40FF1" w14:paraId="3C2660A2" w14:textId="77777777" w:rsidTr="00D1126F">
        <w:tc>
          <w:tcPr>
            <w:tcW w:w="8717" w:type="dxa"/>
            <w:gridSpan w:val="2"/>
          </w:tcPr>
          <w:p w14:paraId="1419C850" w14:textId="33A5F9EB"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12</w:t>
            </w:r>
            <w:r w:rsidRPr="00F40FF1">
              <w:rPr>
                <w:rFonts w:eastAsia="Times New Roman"/>
              </w:rPr>
              <w:t xml:space="preserve">: REAGENTI </w:t>
            </w:r>
            <w:r w:rsidR="00A4422C">
              <w:rPr>
                <w:rFonts w:eastAsia="Times New Roman"/>
              </w:rPr>
              <w:t xml:space="preserve">VEZANI NA APARAT </w:t>
            </w:r>
            <w:r w:rsidRPr="00F40FF1">
              <w:rPr>
                <w:rFonts w:eastAsia="Times New Roman"/>
              </w:rPr>
              <w:t>D-10 BIORAD</w:t>
            </w:r>
            <w:r w:rsidR="00A4422C">
              <w:rPr>
                <w:rFonts w:eastAsia="Times New Roman"/>
              </w:rPr>
              <w:t xml:space="preserve"> (ANALIZA HbA1c)</w:t>
            </w:r>
          </w:p>
        </w:tc>
      </w:tr>
      <w:tr w:rsidR="00F40FF1" w:rsidRPr="00F40FF1" w14:paraId="25F89F6B" w14:textId="77777777" w:rsidTr="00D1126F">
        <w:tc>
          <w:tcPr>
            <w:tcW w:w="8717" w:type="dxa"/>
            <w:gridSpan w:val="2"/>
          </w:tcPr>
          <w:p w14:paraId="2755E9D7" w14:textId="4682B0CE" w:rsidR="00F40FF1" w:rsidRPr="00F40FF1" w:rsidRDefault="00F40FF1" w:rsidP="003136A6">
            <w:pPr>
              <w:rPr>
                <w:rFonts w:eastAsia="Times New Roman"/>
              </w:rPr>
            </w:pPr>
            <w:r w:rsidRPr="00F40FF1">
              <w:rPr>
                <w:rFonts w:eastAsia="Times New Roman"/>
              </w:rPr>
              <w:t xml:space="preserve">SKLOP </w:t>
            </w:r>
            <w:r w:rsidR="00A4422C">
              <w:rPr>
                <w:rFonts w:eastAsia="Times New Roman"/>
              </w:rPr>
              <w:t>13</w:t>
            </w:r>
            <w:r w:rsidRPr="00F40FF1">
              <w:rPr>
                <w:rFonts w:eastAsia="Times New Roman"/>
              </w:rPr>
              <w:t xml:space="preserve">: REAGENTI VEZANI NA </w:t>
            </w:r>
            <w:r w:rsidR="00A4422C">
              <w:rPr>
                <w:rFonts w:eastAsia="Times New Roman"/>
              </w:rPr>
              <w:t>HEMATOLOŠKI ANALIZATOR SYSMEX XN-550</w:t>
            </w:r>
          </w:p>
        </w:tc>
      </w:tr>
      <w:tr w:rsidR="00F40FF1" w:rsidRPr="00F40FF1" w14:paraId="3B5CF937" w14:textId="77777777" w:rsidTr="00D1126F">
        <w:tc>
          <w:tcPr>
            <w:tcW w:w="8717" w:type="dxa"/>
            <w:gridSpan w:val="2"/>
          </w:tcPr>
          <w:p w14:paraId="4E089C32" w14:textId="771F2810" w:rsidR="00F40FF1" w:rsidRPr="00F40FF1" w:rsidRDefault="00F40FF1" w:rsidP="003136A6">
            <w:pPr>
              <w:rPr>
                <w:rFonts w:eastAsia="Times New Roman"/>
              </w:rPr>
            </w:pPr>
            <w:r w:rsidRPr="00F40FF1">
              <w:rPr>
                <w:rFonts w:eastAsia="Times New Roman"/>
              </w:rPr>
              <w:t>SKLOP 1</w:t>
            </w:r>
            <w:r w:rsidR="00A4422C">
              <w:rPr>
                <w:rFonts w:eastAsia="Times New Roman"/>
              </w:rPr>
              <w:t>4</w:t>
            </w:r>
            <w:r w:rsidRPr="00F40FF1">
              <w:rPr>
                <w:rFonts w:eastAsia="Times New Roman"/>
              </w:rPr>
              <w:t xml:space="preserve">: </w:t>
            </w:r>
            <w:r w:rsidR="00A4422C">
              <w:rPr>
                <w:rFonts w:eastAsia="Times New Roman"/>
              </w:rPr>
              <w:t xml:space="preserve">REAGENTI VEZANI NA BIOKEMIČNI ANALIZATOR </w:t>
            </w:r>
            <w:r w:rsidRPr="00F40FF1">
              <w:rPr>
                <w:rFonts w:eastAsia="Times New Roman"/>
              </w:rPr>
              <w:t>DIMENSION EXL 200-SIEMENS</w:t>
            </w:r>
          </w:p>
        </w:tc>
      </w:tr>
      <w:tr w:rsidR="00F40FF1" w:rsidRPr="00F40FF1" w14:paraId="2804FA7F" w14:textId="77777777" w:rsidTr="00D1126F">
        <w:tc>
          <w:tcPr>
            <w:tcW w:w="8717" w:type="dxa"/>
            <w:gridSpan w:val="2"/>
          </w:tcPr>
          <w:p w14:paraId="78D17EA8" w14:textId="70BA5D01" w:rsidR="00F40FF1" w:rsidRPr="00F40FF1" w:rsidRDefault="00F40FF1" w:rsidP="003136A6">
            <w:pPr>
              <w:rPr>
                <w:rFonts w:eastAsia="Times New Roman"/>
              </w:rPr>
            </w:pPr>
            <w:r w:rsidRPr="00F40FF1">
              <w:rPr>
                <w:rFonts w:eastAsia="Times New Roman"/>
              </w:rPr>
              <w:t>SKLOP 1</w:t>
            </w:r>
            <w:r w:rsidR="00A4422C">
              <w:rPr>
                <w:rFonts w:eastAsia="Times New Roman"/>
              </w:rPr>
              <w:t>5</w:t>
            </w:r>
            <w:r w:rsidRPr="00F40FF1">
              <w:rPr>
                <w:rFonts w:eastAsia="Times New Roman"/>
              </w:rPr>
              <w:t xml:space="preserve">: REAGENTI VEZANI NA APARAT </w:t>
            </w:r>
            <w:r w:rsidR="00A4422C">
              <w:rPr>
                <w:rFonts w:eastAsia="Times New Roman"/>
              </w:rPr>
              <w:t>EXDIA TRF PLUS D-DIMER</w:t>
            </w:r>
          </w:p>
          <w:p w14:paraId="17F4DE68" w14:textId="0D994E04" w:rsidR="00F40FF1" w:rsidRPr="00F40FF1" w:rsidRDefault="00F40FF1" w:rsidP="003136A6">
            <w:pPr>
              <w:rPr>
                <w:rFonts w:eastAsia="Times New Roman"/>
              </w:rPr>
            </w:pPr>
            <w:r w:rsidRPr="00F40FF1">
              <w:rPr>
                <w:rFonts w:eastAsia="Times New Roman"/>
              </w:rPr>
              <w:t>SKLOP 1</w:t>
            </w:r>
            <w:r w:rsidR="00A4422C">
              <w:rPr>
                <w:rFonts w:eastAsia="Times New Roman"/>
              </w:rPr>
              <w:t>6</w:t>
            </w:r>
            <w:r w:rsidRPr="00F40FF1">
              <w:rPr>
                <w:rFonts w:eastAsia="Times New Roman"/>
              </w:rPr>
              <w:t xml:space="preserve">: REAGENTI VEZANI NA APARAT </w:t>
            </w:r>
            <w:r w:rsidR="00A4422C">
              <w:rPr>
                <w:rFonts w:eastAsia="Times New Roman"/>
              </w:rPr>
              <w:t xml:space="preserve">ZA KOAGULACIJO </w:t>
            </w:r>
            <w:r w:rsidRPr="00F40FF1">
              <w:rPr>
                <w:rFonts w:eastAsia="Times New Roman"/>
              </w:rPr>
              <w:t xml:space="preserve">SYSMEX </w:t>
            </w:r>
            <w:r w:rsidR="00A4422C">
              <w:rPr>
                <w:rFonts w:eastAsia="Times New Roman"/>
              </w:rPr>
              <w:t>CA</w:t>
            </w:r>
            <w:r w:rsidRPr="00F40FF1">
              <w:rPr>
                <w:rFonts w:eastAsia="Times New Roman"/>
              </w:rPr>
              <w:t>-</w:t>
            </w:r>
            <w:r w:rsidR="00A4422C">
              <w:rPr>
                <w:rFonts w:eastAsia="Times New Roman"/>
              </w:rPr>
              <w:t>600</w:t>
            </w:r>
            <w:r w:rsidRPr="00F40FF1">
              <w:rPr>
                <w:rFonts w:eastAsia="Times New Roman"/>
              </w:rPr>
              <w:t xml:space="preserve"> SIEMENS</w:t>
            </w:r>
          </w:p>
        </w:tc>
      </w:tr>
      <w:tr w:rsidR="00F40FF1" w:rsidRPr="00F40FF1" w14:paraId="4FD82D4B" w14:textId="77777777" w:rsidTr="00D1126F">
        <w:tc>
          <w:tcPr>
            <w:tcW w:w="8717" w:type="dxa"/>
            <w:gridSpan w:val="2"/>
          </w:tcPr>
          <w:p w14:paraId="34037962" w14:textId="0E13E11E" w:rsidR="00F40FF1" w:rsidRPr="00D1126F" w:rsidRDefault="00F40FF1" w:rsidP="003136A6">
            <w:pPr>
              <w:rPr>
                <w:rFonts w:eastAsia="Times New Roman"/>
              </w:rPr>
            </w:pPr>
            <w:r w:rsidRPr="00D1126F">
              <w:rPr>
                <w:rFonts w:eastAsia="Times New Roman"/>
              </w:rPr>
              <w:t>SKLOP 1</w:t>
            </w:r>
            <w:r w:rsidR="00A4422C" w:rsidRPr="00D1126F">
              <w:rPr>
                <w:rFonts w:eastAsia="Times New Roman"/>
              </w:rPr>
              <w:t>7</w:t>
            </w:r>
            <w:r w:rsidRPr="00D1126F">
              <w:rPr>
                <w:rFonts w:eastAsia="Times New Roman"/>
              </w:rPr>
              <w:t>:</w:t>
            </w:r>
            <w:r w:rsidR="00A4422C" w:rsidRPr="00D1126F">
              <w:rPr>
                <w:rFonts w:eastAsia="Times New Roman"/>
              </w:rPr>
              <w:t xml:space="preserve"> REAGENTI VEZANI NA URINSKA APARATA CLINITEC ADVANTUS IN CLINITEC</w:t>
            </w:r>
            <w:r w:rsidR="00C3339F" w:rsidRPr="00D1126F">
              <w:rPr>
                <w:rFonts w:eastAsia="Times New Roman"/>
              </w:rPr>
              <w:t xml:space="preserve"> STATUS-SIEMENS</w:t>
            </w:r>
          </w:p>
          <w:p w14:paraId="3F26C4FA" w14:textId="77777777" w:rsidR="00D726C3" w:rsidRPr="00D1126F" w:rsidRDefault="00D726C3" w:rsidP="003136A6">
            <w:pPr>
              <w:rPr>
                <w:rFonts w:eastAsia="Times New Roman"/>
              </w:rPr>
            </w:pPr>
          </w:p>
          <w:p w14:paraId="734C7554" w14:textId="573E0E93" w:rsidR="00BB6EBA" w:rsidRPr="00D1126F" w:rsidRDefault="00BB6EBA" w:rsidP="003136A6">
            <w:pPr>
              <w:rPr>
                <w:rFonts w:eastAsia="Times New Roman"/>
              </w:rPr>
            </w:pPr>
          </w:p>
          <w:p w14:paraId="146FBDFA" w14:textId="2B56C902" w:rsidR="00BB6EBA" w:rsidRPr="00D1126F" w:rsidRDefault="00BB6EBA" w:rsidP="003136A6">
            <w:pPr>
              <w:rPr>
                <w:rFonts w:eastAsia="Times New Roman"/>
                <w:b/>
              </w:rPr>
            </w:pPr>
            <w:bookmarkStart w:id="4" w:name="_Hlk116634179"/>
            <w:r w:rsidRPr="00D1126F">
              <w:rPr>
                <w:rFonts w:eastAsia="Times New Roman"/>
                <w:b/>
              </w:rPr>
              <w:t>ZDRAVSTVENI DOM ŠMARJE PRI JELŠAH</w:t>
            </w:r>
            <w:bookmarkEnd w:id="4"/>
          </w:p>
          <w:p w14:paraId="620AB53F" w14:textId="04546292" w:rsidR="003124BC" w:rsidRPr="00F40FF1" w:rsidRDefault="003124BC" w:rsidP="003136A6">
            <w:pPr>
              <w:rPr>
                <w:rFonts w:eastAsia="Times New Roman"/>
              </w:rPr>
            </w:pPr>
          </w:p>
        </w:tc>
      </w:tr>
      <w:tr w:rsidR="00D1126F" w:rsidRPr="00917106" w14:paraId="27862701" w14:textId="77777777" w:rsidTr="00D1126F">
        <w:tblPrEx>
          <w:tblLook w:val="04A0" w:firstRow="1" w:lastRow="0" w:firstColumn="1" w:lastColumn="0" w:noHBand="0" w:noVBand="1"/>
        </w:tblPrEx>
        <w:trPr>
          <w:gridAfter w:val="1"/>
          <w:wAfter w:w="2492" w:type="dxa"/>
          <w:trHeight w:val="300"/>
        </w:trPr>
        <w:tc>
          <w:tcPr>
            <w:tcW w:w="6220" w:type="dxa"/>
            <w:shd w:val="clear" w:color="auto" w:fill="auto"/>
            <w:vAlign w:val="center"/>
            <w:hideMark/>
          </w:tcPr>
          <w:p w14:paraId="2A0F4992" w14:textId="77777777" w:rsidR="00D1126F" w:rsidRPr="00917106" w:rsidRDefault="00D1126F" w:rsidP="003E5E34">
            <w:pPr>
              <w:rPr>
                <w:rFonts w:asciiTheme="majorHAnsi" w:eastAsia="Times New Roman" w:hAnsiTheme="majorHAnsi"/>
                <w:color w:val="000000"/>
              </w:rPr>
            </w:pPr>
            <w:bookmarkStart w:id="5" w:name="A.03_Predmet_javnega_naročila"/>
            <w:bookmarkEnd w:id="5"/>
            <w:r>
              <w:rPr>
                <w:color w:val="000000"/>
              </w:rPr>
              <w:t>SKLOP 1: MEDICINSKO POTROŠNI MATERIAL</w:t>
            </w:r>
          </w:p>
        </w:tc>
      </w:tr>
      <w:tr w:rsidR="00D1126F" w:rsidRPr="00917106" w14:paraId="05F37DD6"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0931758" w14:textId="77777777" w:rsidR="00D1126F" w:rsidRPr="00917106" w:rsidRDefault="00D1126F" w:rsidP="003E5E34">
            <w:pPr>
              <w:rPr>
                <w:rFonts w:asciiTheme="majorHAnsi" w:eastAsia="Times New Roman" w:hAnsiTheme="majorHAnsi"/>
                <w:color w:val="000000"/>
              </w:rPr>
            </w:pPr>
            <w:r>
              <w:rPr>
                <w:color w:val="000000"/>
              </w:rPr>
              <w:t>SKLOP 2: SANITETNI MATERIAL</w:t>
            </w:r>
          </w:p>
        </w:tc>
      </w:tr>
      <w:tr w:rsidR="00D1126F" w:rsidRPr="00917106" w14:paraId="54AAADE2"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92F3FAD" w14:textId="77777777" w:rsidR="00D1126F" w:rsidRPr="00917106" w:rsidRDefault="00D1126F" w:rsidP="003E5E34">
            <w:pPr>
              <w:rPr>
                <w:rFonts w:asciiTheme="majorHAnsi" w:eastAsia="Times New Roman" w:hAnsiTheme="majorHAnsi"/>
                <w:color w:val="000000"/>
              </w:rPr>
            </w:pPr>
            <w:r>
              <w:rPr>
                <w:color w:val="000000"/>
              </w:rPr>
              <w:t>SKLOP 3: MATERIAL ZA NEGO RANE</w:t>
            </w:r>
          </w:p>
        </w:tc>
      </w:tr>
      <w:tr w:rsidR="00D1126F" w:rsidRPr="00917106" w14:paraId="78D1E1EF"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32DD8F5E" w14:textId="77777777" w:rsidR="00D1126F" w:rsidRPr="00917106" w:rsidRDefault="00D1126F" w:rsidP="003E5E34">
            <w:pPr>
              <w:rPr>
                <w:rFonts w:asciiTheme="majorHAnsi" w:eastAsia="Times New Roman" w:hAnsiTheme="majorHAnsi"/>
                <w:color w:val="000000"/>
              </w:rPr>
            </w:pPr>
            <w:r>
              <w:rPr>
                <w:color w:val="000000"/>
              </w:rPr>
              <w:t>SKLOP 4: KATETRI, IGLE, BRIZGE, ZBIRALNIKI</w:t>
            </w:r>
          </w:p>
        </w:tc>
      </w:tr>
      <w:tr w:rsidR="00D1126F" w:rsidRPr="00917106" w14:paraId="6B1DC40C" w14:textId="77777777" w:rsidTr="00D1126F">
        <w:tblPrEx>
          <w:tblLook w:val="04A0" w:firstRow="1" w:lastRow="0" w:firstColumn="1" w:lastColumn="0" w:noHBand="0" w:noVBand="1"/>
        </w:tblPrEx>
        <w:trPr>
          <w:gridAfter w:val="1"/>
          <w:wAfter w:w="2492" w:type="dxa"/>
          <w:trHeight w:val="570"/>
        </w:trPr>
        <w:tc>
          <w:tcPr>
            <w:tcW w:w="6220" w:type="dxa"/>
            <w:tcBorders>
              <w:top w:val="nil"/>
            </w:tcBorders>
            <w:shd w:val="clear" w:color="auto" w:fill="auto"/>
            <w:vAlign w:val="center"/>
            <w:hideMark/>
          </w:tcPr>
          <w:p w14:paraId="26D59765" w14:textId="77777777" w:rsidR="00D1126F" w:rsidRPr="00917106" w:rsidRDefault="00D1126F" w:rsidP="003E5E34">
            <w:pPr>
              <w:rPr>
                <w:rFonts w:asciiTheme="majorHAnsi" w:eastAsia="Times New Roman" w:hAnsiTheme="majorHAnsi"/>
                <w:color w:val="000000"/>
              </w:rPr>
            </w:pPr>
            <w:r>
              <w:rPr>
                <w:color w:val="000000"/>
              </w:rPr>
              <w:t>SKLOP 5: ZAŠČITNA SREDSTVA IN SREDSTVA ZA DEZINFEKCIJO</w:t>
            </w:r>
          </w:p>
        </w:tc>
      </w:tr>
      <w:tr w:rsidR="00D1126F" w:rsidRPr="00917106" w14:paraId="6F56A33B"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FF6EFB3" w14:textId="77777777" w:rsidR="00D1126F" w:rsidRPr="00917106" w:rsidRDefault="00D1126F" w:rsidP="003E5E34">
            <w:pPr>
              <w:rPr>
                <w:rFonts w:asciiTheme="majorHAnsi" w:eastAsia="Times New Roman" w:hAnsiTheme="majorHAnsi"/>
                <w:color w:val="000000"/>
              </w:rPr>
            </w:pPr>
            <w:r>
              <w:rPr>
                <w:color w:val="000000"/>
              </w:rPr>
              <w:t>SKLOP 6: LABORATORIJSKI POTROŠNI MATERIAL</w:t>
            </w:r>
          </w:p>
        </w:tc>
      </w:tr>
      <w:tr w:rsidR="00D1126F" w:rsidRPr="00917106" w14:paraId="2B9DF485"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9C0FC5A" w14:textId="77777777" w:rsidR="00D1126F" w:rsidRPr="00917106" w:rsidRDefault="00D1126F" w:rsidP="003E5E34">
            <w:pPr>
              <w:rPr>
                <w:rFonts w:asciiTheme="majorHAnsi" w:eastAsia="Times New Roman" w:hAnsiTheme="majorHAnsi"/>
                <w:color w:val="000000"/>
              </w:rPr>
            </w:pPr>
            <w:r>
              <w:rPr>
                <w:color w:val="000000"/>
              </w:rPr>
              <w:t>SKLOP 7: KVALITATIVNA ANALIZA URINA NA APARATIH COBAS U411 IN URISYS 1100</w:t>
            </w:r>
          </w:p>
        </w:tc>
      </w:tr>
      <w:tr w:rsidR="00D1126F" w:rsidRPr="00917106" w14:paraId="3844D533"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5BA5467" w14:textId="77777777" w:rsidR="00D1126F" w:rsidRPr="00917106" w:rsidRDefault="00D1126F" w:rsidP="003E5E34">
            <w:pPr>
              <w:rPr>
                <w:rFonts w:asciiTheme="majorHAnsi" w:eastAsia="Times New Roman" w:hAnsiTheme="majorHAnsi"/>
                <w:color w:val="000000"/>
              </w:rPr>
            </w:pPr>
            <w:r>
              <w:rPr>
                <w:color w:val="000000"/>
              </w:rPr>
              <w:t xml:space="preserve">SKLOP 8.  REAGENTI VEZANI NA ANALIZATOR COBAS h232 </w:t>
            </w:r>
          </w:p>
        </w:tc>
      </w:tr>
      <w:tr w:rsidR="00D1126F" w:rsidRPr="00917106" w14:paraId="66C9481A"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43B3E0F1" w14:textId="77777777" w:rsidR="00D1126F" w:rsidRPr="00917106" w:rsidRDefault="00D1126F" w:rsidP="003E5E34">
            <w:pPr>
              <w:rPr>
                <w:rFonts w:asciiTheme="majorHAnsi" w:eastAsia="Times New Roman" w:hAnsiTheme="majorHAnsi"/>
                <w:color w:val="000000"/>
              </w:rPr>
            </w:pPr>
            <w:r>
              <w:rPr>
                <w:color w:val="000000"/>
              </w:rPr>
              <w:lastRenderedPageBreak/>
              <w:t xml:space="preserve">SKLOP 9.  REAGENTI VEZANI NA </w:t>
            </w:r>
            <w:proofErr w:type="spellStart"/>
            <w:r>
              <w:rPr>
                <w:color w:val="000000"/>
              </w:rPr>
              <w:t>QuikRead</w:t>
            </w:r>
            <w:proofErr w:type="spellEnd"/>
            <w:r>
              <w:rPr>
                <w:color w:val="000000"/>
              </w:rPr>
              <w:t xml:space="preserve"> go</w:t>
            </w:r>
          </w:p>
        </w:tc>
      </w:tr>
      <w:tr w:rsidR="00D1126F" w:rsidRPr="00917106" w14:paraId="76EE9CB1"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52E00362" w14:textId="77777777" w:rsidR="00D1126F" w:rsidRPr="00917106" w:rsidRDefault="00D1126F" w:rsidP="003E5E34">
            <w:pPr>
              <w:rPr>
                <w:rFonts w:asciiTheme="majorHAnsi" w:eastAsia="Times New Roman" w:hAnsiTheme="majorHAnsi"/>
                <w:color w:val="000000"/>
              </w:rPr>
            </w:pPr>
            <w:r>
              <w:rPr>
                <w:color w:val="000000"/>
              </w:rPr>
              <w:t>SKLOP 10.  EPRUVETE IN PRIBOR ZA VENSKI ODVZEM KRVI</w:t>
            </w:r>
          </w:p>
        </w:tc>
      </w:tr>
      <w:tr w:rsidR="00D1126F" w:rsidRPr="00917106" w14:paraId="43324410"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3AFE2731" w14:textId="77777777" w:rsidR="00D1126F" w:rsidRPr="00917106" w:rsidRDefault="00D1126F" w:rsidP="003E5E34">
            <w:pPr>
              <w:rPr>
                <w:rFonts w:asciiTheme="majorHAnsi" w:eastAsia="Times New Roman" w:hAnsiTheme="majorHAnsi"/>
                <w:color w:val="000000"/>
              </w:rPr>
            </w:pPr>
            <w:r>
              <w:rPr>
                <w:color w:val="000000"/>
              </w:rPr>
              <w:t>SKLOP 11: PRIBOR ZA KAPILARNI ODVZEM KRVI</w:t>
            </w:r>
          </w:p>
        </w:tc>
      </w:tr>
      <w:tr w:rsidR="00D1126F" w:rsidRPr="00917106" w14:paraId="4EE8B180"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7A69FBAA" w14:textId="77777777" w:rsidR="00D1126F" w:rsidRPr="00917106" w:rsidRDefault="00D1126F" w:rsidP="003E5E34">
            <w:pPr>
              <w:rPr>
                <w:rFonts w:asciiTheme="majorHAnsi" w:eastAsia="Times New Roman" w:hAnsiTheme="majorHAnsi"/>
                <w:color w:val="000000"/>
              </w:rPr>
            </w:pPr>
            <w:r>
              <w:rPr>
                <w:color w:val="000000"/>
              </w:rPr>
              <w:t>SKLOP 12: PRESEJALNI TESTI</w:t>
            </w:r>
          </w:p>
        </w:tc>
      </w:tr>
      <w:tr w:rsidR="00D1126F" w:rsidRPr="00917106" w14:paraId="0826DB6F"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4FEE685F" w14:textId="77777777" w:rsidR="00D1126F" w:rsidRPr="00917106" w:rsidRDefault="00D1126F" w:rsidP="003E5E34">
            <w:pPr>
              <w:rPr>
                <w:rFonts w:asciiTheme="majorHAnsi" w:eastAsia="Times New Roman" w:hAnsiTheme="majorHAnsi"/>
                <w:color w:val="000000"/>
              </w:rPr>
            </w:pPr>
            <w:r>
              <w:rPr>
                <w:color w:val="000000"/>
              </w:rPr>
              <w:t>SKLOP 13: POTROŠNI MATERIAL ZA APARAT SYSMEX CA-600</w:t>
            </w:r>
          </w:p>
        </w:tc>
      </w:tr>
      <w:tr w:rsidR="00D1126F" w:rsidRPr="00917106" w14:paraId="48ED71CD"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55BCD969" w14:textId="77777777" w:rsidR="00D1126F" w:rsidRPr="00917106" w:rsidRDefault="00D1126F" w:rsidP="003E5E34">
            <w:pPr>
              <w:rPr>
                <w:rFonts w:asciiTheme="majorHAnsi" w:eastAsia="Times New Roman" w:hAnsiTheme="majorHAnsi"/>
                <w:color w:val="000000"/>
              </w:rPr>
            </w:pPr>
            <w:r>
              <w:rPr>
                <w:color w:val="000000"/>
              </w:rPr>
              <w:t>SKLOP 14: REAGENTI VEZANI NA ANALIZATOR SYSMEX XN-550</w:t>
            </w:r>
          </w:p>
        </w:tc>
      </w:tr>
      <w:tr w:rsidR="00D1126F" w:rsidRPr="00917106" w14:paraId="51453CC8"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5AC3045" w14:textId="77777777" w:rsidR="00D1126F" w:rsidRDefault="00D1126F" w:rsidP="003E5E34">
            <w:pPr>
              <w:rPr>
                <w:color w:val="000000"/>
              </w:rPr>
            </w:pPr>
            <w:r>
              <w:rPr>
                <w:color w:val="000000"/>
              </w:rPr>
              <w:t>SKLOP 15: BARVILA IN KEMIKALIJE</w:t>
            </w:r>
          </w:p>
          <w:p w14:paraId="5833AB73" w14:textId="7558AB2F" w:rsidR="00D1126F" w:rsidRPr="00917106" w:rsidRDefault="00D1126F" w:rsidP="003E5E34">
            <w:pPr>
              <w:rPr>
                <w:rFonts w:asciiTheme="majorHAnsi" w:eastAsia="Times New Roman" w:hAnsiTheme="majorHAnsi"/>
                <w:color w:val="000000"/>
              </w:rPr>
            </w:pPr>
          </w:p>
        </w:tc>
      </w:tr>
      <w:tr w:rsidR="00D1126F" w:rsidRPr="00917106" w14:paraId="08E09904"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2E790F9C" w14:textId="77777777" w:rsidR="00D1126F" w:rsidRDefault="00D1126F" w:rsidP="003E5E34">
            <w:pPr>
              <w:rPr>
                <w:color w:val="000000"/>
              </w:rPr>
            </w:pPr>
            <w:r>
              <w:rPr>
                <w:color w:val="000000"/>
              </w:rPr>
              <w:t>SKLOP 16 LABORATORIJSKI MATERIAL</w:t>
            </w:r>
          </w:p>
          <w:p w14:paraId="6839B4F9" w14:textId="58E6EF59" w:rsidR="00D1126F" w:rsidRPr="00917106" w:rsidRDefault="00D1126F" w:rsidP="003E5E34">
            <w:pPr>
              <w:rPr>
                <w:rFonts w:asciiTheme="majorHAnsi" w:eastAsia="Times New Roman" w:hAnsiTheme="majorHAnsi"/>
                <w:color w:val="000000"/>
              </w:rPr>
            </w:pPr>
          </w:p>
        </w:tc>
      </w:tr>
      <w:tr w:rsidR="00D1126F" w:rsidRPr="00917106" w14:paraId="573B88E9" w14:textId="77777777" w:rsidTr="00D1126F">
        <w:tblPrEx>
          <w:tblLook w:val="04A0" w:firstRow="1" w:lastRow="0" w:firstColumn="1" w:lastColumn="0" w:noHBand="0" w:noVBand="1"/>
        </w:tblPrEx>
        <w:trPr>
          <w:gridAfter w:val="1"/>
          <w:wAfter w:w="2492" w:type="dxa"/>
          <w:trHeight w:val="975"/>
        </w:trPr>
        <w:tc>
          <w:tcPr>
            <w:tcW w:w="6220" w:type="dxa"/>
            <w:tcBorders>
              <w:top w:val="nil"/>
            </w:tcBorders>
            <w:shd w:val="clear" w:color="auto" w:fill="auto"/>
            <w:vAlign w:val="center"/>
            <w:hideMark/>
          </w:tcPr>
          <w:p w14:paraId="77FC35A0" w14:textId="77777777" w:rsidR="00D1126F" w:rsidRDefault="00D1126F" w:rsidP="003E5E34">
            <w:pPr>
              <w:rPr>
                <w:color w:val="000000"/>
              </w:rPr>
            </w:pPr>
            <w:r>
              <w:rPr>
                <w:color w:val="000000"/>
              </w:rPr>
              <w:t>SKLOP 17 POTROŠNI MATERIAL VEZAN NA MERILNIKE ACCU-CHEK GUIDE</w:t>
            </w:r>
          </w:p>
          <w:p w14:paraId="6965E4D7" w14:textId="77777777" w:rsidR="00D1126F" w:rsidRDefault="00D1126F" w:rsidP="003E5E34">
            <w:pPr>
              <w:rPr>
                <w:color w:val="000000"/>
              </w:rPr>
            </w:pPr>
          </w:p>
          <w:p w14:paraId="4997A021" w14:textId="77777777" w:rsidR="00D1126F" w:rsidRDefault="00D1126F" w:rsidP="003E5E34">
            <w:pPr>
              <w:rPr>
                <w:color w:val="000000"/>
              </w:rPr>
            </w:pPr>
          </w:p>
          <w:p w14:paraId="2B5AD8CA" w14:textId="0A967874" w:rsidR="00D1126F" w:rsidRPr="00917106" w:rsidRDefault="00D1126F" w:rsidP="003E5E34">
            <w:pPr>
              <w:rPr>
                <w:rFonts w:asciiTheme="majorHAnsi" w:eastAsia="Times New Roman" w:hAnsiTheme="majorHAnsi"/>
                <w:color w:val="000000"/>
              </w:rPr>
            </w:pPr>
          </w:p>
        </w:tc>
      </w:tr>
    </w:tbl>
    <w:p w14:paraId="7D247112" w14:textId="77777777" w:rsidR="000D0ADE" w:rsidRDefault="00F901FF">
      <w:pPr>
        <w:pStyle w:val="Naslov2"/>
        <w:numPr>
          <w:ilvl w:val="1"/>
          <w:numId w:val="19"/>
        </w:numPr>
        <w:tabs>
          <w:tab w:val="left" w:pos="1512"/>
          <w:tab w:val="left" w:pos="1513"/>
        </w:tabs>
        <w:spacing w:before="123"/>
        <w:ind w:hanging="851"/>
      </w:pPr>
      <w:r>
        <w:t>PREDMET JAVNEGA</w:t>
      </w:r>
      <w:r>
        <w:rPr>
          <w:spacing w:val="2"/>
        </w:rPr>
        <w:t xml:space="preserve"> </w:t>
      </w:r>
      <w:r>
        <w:t>NAROČILA</w:t>
      </w:r>
    </w:p>
    <w:p w14:paraId="54F4A668" w14:textId="77777777"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9C7889" w:rsidRPr="009C7889">
        <w:rPr>
          <w:spacing w:val="-11"/>
        </w:rPr>
        <w:t xml:space="preserve">sanitetnega, obvezilnega in laboratorijskega materiala </w:t>
      </w:r>
      <w:r>
        <w:t>za</w:t>
      </w:r>
      <w:r>
        <w:rPr>
          <w:spacing w:val="-8"/>
        </w:rPr>
        <w:t xml:space="preserve"> </w:t>
      </w:r>
      <w:r>
        <w:t>obdobje</w:t>
      </w:r>
      <w:r>
        <w:rPr>
          <w:spacing w:val="-8"/>
        </w:rPr>
        <w:t xml:space="preserve"> </w:t>
      </w:r>
      <w:r>
        <w:t>do</w:t>
      </w:r>
      <w:r>
        <w:rPr>
          <w:spacing w:val="-10"/>
        </w:rPr>
        <w:t xml:space="preserve"> </w:t>
      </w:r>
      <w:r w:rsidR="00CE1334">
        <w:t>31.12.2025</w:t>
      </w:r>
      <w:r>
        <w:t xml:space="preserve">. </w:t>
      </w:r>
    </w:p>
    <w:p w14:paraId="5D51A37F" w14:textId="58B6F63E" w:rsidR="00CE1334" w:rsidRDefault="00CE1334">
      <w:pPr>
        <w:pStyle w:val="Telobesedila"/>
        <w:spacing w:before="145" w:line="264" w:lineRule="auto"/>
        <w:ind w:left="235" w:right="435" w:hanging="1"/>
      </w:pPr>
      <w:r>
        <w:t>Naročnik bo na podlagi izvedenega postopka sklenil okvirne sporazume z več ponudniki za obdobje treh (3) let.</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4B1D0A24" w14:textId="19050AAA" w:rsidR="00CE1334" w:rsidRDefault="00AC218D">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5A538126" w14:textId="588E0D8A" w:rsidR="00CE1334" w:rsidRPr="007E1D7F" w:rsidRDefault="007E1D7F" w:rsidP="00BB6EBA">
      <w:pPr>
        <w:pStyle w:val="Telobesedila"/>
        <w:spacing w:before="145" w:line="264" w:lineRule="auto"/>
        <w:ind w:right="435"/>
        <w:rPr>
          <w:u w:val="single"/>
        </w:rPr>
      </w:pPr>
      <w:r w:rsidRPr="007E1D7F">
        <w:rPr>
          <w:u w:val="single"/>
        </w:rPr>
        <w:t xml:space="preserve">Naročnik bo za posamezen sklop </w:t>
      </w:r>
      <w:r>
        <w:rPr>
          <w:u w:val="single"/>
        </w:rPr>
        <w:t xml:space="preserve">za prijavitelje v prvi fazi </w:t>
      </w:r>
      <w:r w:rsidRPr="007E1D7F">
        <w:rPr>
          <w:u w:val="single"/>
        </w:rPr>
        <w:t xml:space="preserve">prijave objavil predvidene posamezne artikle na spletni strani ZD Celje: </w:t>
      </w:r>
      <w:hyperlink r:id="rId10" w:history="1">
        <w:r w:rsidRPr="007E1D7F">
          <w:rPr>
            <w:rStyle w:val="Hiperpovezava"/>
          </w:rPr>
          <w:t>https://www.zd-celje.si/si/zavod/informacije-javnega-znacaja/javna-narocila/</w:t>
        </w:r>
      </w:hyperlink>
      <w:r>
        <w:rPr>
          <w:u w:val="single"/>
        </w:rPr>
        <w:t>.</w:t>
      </w:r>
      <w:r w:rsidRPr="007E1D7F">
        <w:rPr>
          <w:u w:val="single"/>
        </w:rPr>
        <w:t xml:space="preserve"> Natančen popis s količinami blaga pa bo objavil skupaj v povabilu pri odpiranju konkurence.</w:t>
      </w: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1A2DFC38" w14:textId="27EE7AC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D1126F">
        <w:t>obrazcu</w:t>
      </w:r>
      <w:r w:rsidRPr="00D1126F">
        <w:rPr>
          <w:color w:val="FF0000"/>
        </w:rPr>
        <w:t xml:space="preserve"> </w:t>
      </w:r>
      <w:r w:rsidR="00116E0F" w:rsidRPr="00D1126F">
        <w:t>C01</w:t>
      </w:r>
      <w:r w:rsidRPr="00D1126F">
        <w:t xml:space="preserve"> ob</w:t>
      </w:r>
      <w:r>
        <w:t xml:space="preserve">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w:t>
      </w:r>
      <w:r>
        <w:lastRenderedPageBreak/>
        <w:t xml:space="preserve">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5BF77B78" w:rsidR="000D0ADE" w:rsidRDefault="00F901FF">
      <w:pPr>
        <w:pStyle w:val="Telobesedila"/>
        <w:spacing w:before="117"/>
        <w:ind w:left="235"/>
        <w:jc w:val="left"/>
      </w:pPr>
      <w:r>
        <w:t>Za te skupine bo moral ponudnik ponuditi vso blago znotraj skupine.</w:t>
      </w:r>
    </w:p>
    <w:p w14:paraId="40488688" w14:textId="77777777" w:rsidR="00AE307A" w:rsidRDefault="00AE307A">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6" w:name="A.04_Trajanje_naročila"/>
      <w:bookmarkEnd w:id="6"/>
    </w:p>
    <w:p w14:paraId="030031E5" w14:textId="77777777" w:rsidR="000D0ADE" w:rsidRDefault="000D0ADE">
      <w:pPr>
        <w:pStyle w:val="Telobesedila"/>
        <w:spacing w:before="8"/>
        <w:jc w:val="left"/>
        <w:rPr>
          <w:sz w:val="20"/>
        </w:rPr>
      </w:pPr>
      <w:bookmarkStart w:id="7" w:name="A.05_Podatki_o_ponudnikih"/>
      <w:bookmarkEnd w:id="7"/>
    </w:p>
    <w:p w14:paraId="3986CEE5" w14:textId="77777777" w:rsidR="000D0ADE" w:rsidRDefault="00F901FF" w:rsidP="00AE307A">
      <w:pPr>
        <w:pStyle w:val="Naslov2"/>
        <w:numPr>
          <w:ilvl w:val="1"/>
          <w:numId w:val="19"/>
        </w:numPr>
        <w:tabs>
          <w:tab w:val="left" w:pos="1512"/>
          <w:tab w:val="left" w:pos="1513"/>
        </w:tabs>
        <w:ind w:hanging="851"/>
      </w:pPr>
      <w:bookmarkStart w:id="8" w:name="A.06_Pridobitev_razpisne_dokumentacije"/>
      <w:bookmarkEnd w:id="8"/>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rsidP="00D1126F">
      <w:pPr>
        <w:pStyle w:val="Telobesedila"/>
        <w:spacing w:before="145" w:line="264" w:lineRule="auto"/>
        <w:ind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9" w:name="A.07_Predložitev_ponudbe"/>
      <w:bookmarkEnd w:id="9"/>
      <w:r>
        <w:t>PREDLOŽITEV</w:t>
      </w:r>
      <w:r>
        <w:rPr>
          <w:spacing w:val="-1"/>
        </w:rPr>
        <w:t xml:space="preserve"> </w:t>
      </w:r>
      <w:r>
        <w:t>PONUDBE</w:t>
      </w:r>
    </w:p>
    <w:p w14:paraId="31D32416" w14:textId="77777777" w:rsidR="000D0ADE" w:rsidRDefault="00F901FF">
      <w:pPr>
        <w:pStyle w:val="Telobesedila"/>
        <w:spacing w:before="145" w:line="264" w:lineRule="auto"/>
        <w:ind w:left="235"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3A35A541" w:rsidR="000D0ADE" w:rsidRDefault="00F901FF">
      <w:pPr>
        <w:pStyle w:val="Telobesedila"/>
        <w:spacing w:before="119" w:line="264" w:lineRule="auto"/>
        <w:ind w:left="236"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10" w:name="_bookmark9"/>
      <w:bookmarkEnd w:id="10"/>
      <w:r w:rsidR="00D1126F">
        <w:rPr>
          <w:b/>
        </w:rPr>
        <w:t>21</w:t>
      </w:r>
      <w:r w:rsidR="00B443C1" w:rsidRPr="00B443C1">
        <w:rPr>
          <w:b/>
        </w:rPr>
        <w:t>.11.2022</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 xml:space="preserve">Ponudnik, ki v sistemu e-JN oddaja ponudbo, naloži svoj ESPD v razdelek »ESPD – </w:t>
      </w:r>
      <w:r>
        <w:lastRenderedPageBreak/>
        <w:t xml:space="preserve">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7DEEDEA0" w14:textId="667599F2" w:rsidR="000D0ADE" w:rsidRDefault="00F901FF" w:rsidP="003C3AFF">
      <w:pPr>
        <w:pStyle w:val="Telobesedila"/>
        <w:spacing w:line="261" w:lineRule="auto"/>
        <w:ind w:left="236" w:right="437"/>
        <w:jc w:val="left"/>
      </w:pPr>
      <w:r>
        <w:t>Dostop do povezave za oddajo elektronske ponudbe v tem postopku javnega naročila je objavljen na portalu javnih naročil</w:t>
      </w:r>
      <w:r w:rsidR="003C3AFF">
        <w:t xml:space="preserve">: </w:t>
      </w:r>
      <w:hyperlink r:id="rId16" w:history="1">
        <w:r w:rsidR="003C3AFF" w:rsidRPr="006B779D">
          <w:rPr>
            <w:rStyle w:val="Hiperpovezava"/>
          </w:rPr>
          <w:t>https://ejn.gov.si/ponudba/pages/aktualno/aktualno_jnc_podrobno.xhtml?zadevaId=19099</w:t>
        </w:r>
      </w:hyperlink>
      <w:r w:rsidR="003C3AFF">
        <w:t xml:space="preserve"> </w:t>
      </w:r>
    </w:p>
    <w:p w14:paraId="4FDFA4E6" w14:textId="77777777" w:rsidR="000D0ADE" w:rsidRDefault="000D0ADE">
      <w:pPr>
        <w:pStyle w:val="Telobesedila"/>
        <w:spacing w:before="1"/>
        <w:jc w:val="left"/>
        <w:rPr>
          <w:sz w:val="21"/>
        </w:rPr>
      </w:pPr>
    </w:p>
    <w:p w14:paraId="51C5E04C" w14:textId="77777777" w:rsidR="000D0ADE" w:rsidRDefault="00F901FF" w:rsidP="00AE307A">
      <w:pPr>
        <w:pStyle w:val="Naslov2"/>
        <w:numPr>
          <w:ilvl w:val="1"/>
          <w:numId w:val="19"/>
        </w:numPr>
        <w:tabs>
          <w:tab w:val="left" w:pos="1512"/>
          <w:tab w:val="left" w:pos="1513"/>
        </w:tabs>
      </w:pPr>
      <w:bookmarkStart w:id="11" w:name="A.08_Odpiranje_ponudb"/>
      <w:bookmarkEnd w:id="11"/>
      <w:r>
        <w:t>ODPIRANJE</w:t>
      </w:r>
      <w:r>
        <w:rPr>
          <w:spacing w:val="-3"/>
        </w:rPr>
        <w:t xml:space="preserve"> </w:t>
      </w:r>
      <w:r>
        <w:t>PONUDB</w:t>
      </w:r>
    </w:p>
    <w:p w14:paraId="2F3AAE29" w14:textId="48FE1A20"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D1126F">
        <w:rPr>
          <w:b/>
          <w:bCs/>
        </w:rPr>
        <w:t>21</w:t>
      </w:r>
      <w:r w:rsidR="00B443C1" w:rsidRPr="00B443C1">
        <w:rPr>
          <w:b/>
          <w:bCs/>
        </w:rPr>
        <w:t>.11.2022</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2" w:name="A.09_Dodatna_pojasnila_ponudnikom"/>
      <w:bookmarkEnd w:id="12"/>
      <w:r>
        <w:t>A.09</w:t>
      </w:r>
      <w:r>
        <w:tab/>
        <w:t>DODATNA POJASNILA</w:t>
      </w:r>
      <w:r>
        <w:rPr>
          <w:spacing w:val="1"/>
        </w:rPr>
        <w:t xml:space="preserve"> </w:t>
      </w:r>
      <w:r>
        <w:t>PONUDNIKOM</w:t>
      </w:r>
    </w:p>
    <w:p w14:paraId="6A815479" w14:textId="03B0DD2F"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B443C1" w:rsidRPr="00B443C1">
        <w:rPr>
          <w:b/>
        </w:rPr>
        <w:t>04.11.2022</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6F241EF7" w14:textId="57C4D40D" w:rsidR="00F414D7" w:rsidRDefault="00F414D7">
      <w:pPr>
        <w:pStyle w:val="Telobesedila"/>
        <w:spacing w:before="145" w:line="264" w:lineRule="auto"/>
        <w:ind w:left="234" w:right="432"/>
      </w:pPr>
    </w:p>
    <w:p w14:paraId="3507ED56" w14:textId="0C28C454" w:rsidR="00F414D7" w:rsidRDefault="00F414D7">
      <w:pPr>
        <w:pStyle w:val="Telobesedila"/>
        <w:spacing w:before="145" w:line="264" w:lineRule="auto"/>
        <w:ind w:left="234" w:right="432"/>
      </w:pP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3" w:name="B._NAVODILA_PONUDNIKOM_ZA_IZDELAVO_PONUD"/>
      <w:bookmarkEnd w:id="13"/>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4" w:name="B.01_Spološni_del"/>
      <w:bookmarkEnd w:id="14"/>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5" w:name="B.01.1._Pravna_podlaga"/>
      <w:bookmarkEnd w:id="15"/>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56638D91" w:rsidR="000D0ADE" w:rsidRDefault="00F901FF">
      <w:pPr>
        <w:pStyle w:val="Odstavekseznama"/>
        <w:numPr>
          <w:ilvl w:val="3"/>
          <w:numId w:val="17"/>
        </w:numPr>
        <w:tabs>
          <w:tab w:val="left" w:pos="1678"/>
          <w:tab w:val="left" w:pos="1679"/>
        </w:tabs>
        <w:spacing w:before="25"/>
        <w:ind w:hanging="361"/>
      </w:pPr>
      <w:r>
        <w:t>Zakon o javnem naročanju (ZJN-3) (Uradni list RS, št. 91/15</w:t>
      </w:r>
      <w:r w:rsidR="00E958CF">
        <w:t>, 18/14, 121/21</w:t>
      </w:r>
      <w:r>
        <w:t xml:space="preserve"> in</w:t>
      </w:r>
      <w:r>
        <w:rPr>
          <w:spacing w:val="-13"/>
        </w:rPr>
        <w:t xml:space="preserve"> </w:t>
      </w:r>
      <w:proofErr w:type="spellStart"/>
      <w:r>
        <w:t>nasl</w:t>
      </w:r>
      <w:proofErr w:type="spellEnd"/>
      <w:r>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6" w:name="B.01.2._Skupna_ponudba"/>
      <w:bookmarkEnd w:id="16"/>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footerReference w:type="default" r:id="rId18"/>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7" w:name="B.01.3._Ponudba_s_podizvajalci"/>
      <w:bookmarkEnd w:id="17"/>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8" w:name="B.01.4._Uporaba_zmogljivosti_drugih_subj"/>
      <w:bookmarkEnd w:id="18"/>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9" w:name="B.01.5._Ustavitev_postopka_javnega_naroč"/>
      <w:bookmarkEnd w:id="19"/>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20" w:name="B.01.6._Dopustne_dopolnitve_ponudbe"/>
      <w:bookmarkEnd w:id="20"/>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1" w:name="B.01.7._Obvestilo_o_oddaji_naročila"/>
      <w:bookmarkEnd w:id="21"/>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2" w:name="B.01.8._Sklenitev_pogodbe"/>
      <w:bookmarkEnd w:id="22"/>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3" w:name="B.01.9._Zaupnost_podatkov_in_postopka"/>
      <w:bookmarkEnd w:id="23"/>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4" w:name="B.01.10._Revizija_postopka"/>
      <w:bookmarkEnd w:id="24"/>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5" w:name="B.01.11._Protikorupcijsko_določilo"/>
      <w:bookmarkEnd w:id="25"/>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6" w:name="B.02_Obvezna_vsebina_ponudbe_ter_pogoji_"/>
      <w:bookmarkEnd w:id="26"/>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9">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059D96E4" w14:textId="17052417" w:rsidR="000D0ADE" w:rsidRDefault="008B5BCD">
      <w:pPr>
        <w:pStyle w:val="Naslov2"/>
        <w:numPr>
          <w:ilvl w:val="2"/>
          <w:numId w:val="16"/>
        </w:numPr>
        <w:tabs>
          <w:tab w:val="left" w:pos="1091"/>
        </w:tabs>
      </w:pPr>
      <w:bookmarkStart w:id="27" w:name="B.02.1._Ponudba"/>
      <w:bookmarkEnd w:id="27"/>
      <w:r>
        <w:t>PRIJAVA/</w:t>
      </w:r>
      <w:r w:rsidR="00F901FF">
        <w:t>PONUDBA</w:t>
      </w:r>
    </w:p>
    <w:p w14:paraId="2C7D4FAE" w14:textId="77777777" w:rsidR="008B5BCD" w:rsidRDefault="00F901FF">
      <w:pPr>
        <w:pStyle w:val="Telobesedila"/>
        <w:spacing w:before="146" w:line="264" w:lineRule="auto"/>
        <w:ind w:left="238" w:right="434"/>
        <w:rPr>
          <w:b/>
        </w:rPr>
      </w:pPr>
      <w:r>
        <w:t>Ponudnik</w:t>
      </w:r>
      <w:r w:rsidR="008B5BCD">
        <w:t xml:space="preserve"> </w:t>
      </w:r>
      <w:r>
        <w:t>pripravi</w:t>
      </w:r>
      <w:r w:rsidR="008B5BCD">
        <w:t xml:space="preserve"> naslednjo dokumentacijo za</w:t>
      </w:r>
      <w:r>
        <w:t xml:space="preserve"> </w:t>
      </w:r>
      <w:r w:rsidR="008B5BCD">
        <w:rPr>
          <w:b/>
        </w:rPr>
        <w:t xml:space="preserve">prijavo/ponudbo: </w:t>
      </w:r>
    </w:p>
    <w:p w14:paraId="1000E87C" w14:textId="10DAD6FB" w:rsidR="008B5BCD" w:rsidRDefault="008B5BCD">
      <w:pPr>
        <w:pStyle w:val="Telobesedila"/>
        <w:spacing w:before="146" w:line="264" w:lineRule="auto"/>
        <w:ind w:left="238" w:right="434"/>
      </w:pPr>
      <w:r>
        <w:rPr>
          <w:b/>
        </w:rPr>
        <w:t>-</w:t>
      </w:r>
      <w:r w:rsidR="00F901FF">
        <w:rPr>
          <w:b/>
        </w:rPr>
        <w:t xml:space="preserve"> </w:t>
      </w:r>
      <w:r w:rsidR="00F901FF">
        <w:t xml:space="preserve">(priloga št. </w:t>
      </w:r>
      <w:r w:rsidR="00BA777D">
        <w:fldChar w:fldCharType="begin"/>
      </w:r>
      <w:r w:rsidR="00BA777D">
        <w:instrText>HYPERL</w:instrText>
      </w:r>
      <w:r w:rsidR="00BA777D">
        <w:instrText>INK \l "_bookmark29"</w:instrText>
      </w:r>
      <w:r w:rsidR="00BA777D">
        <w:fldChar w:fldCharType="separate"/>
      </w:r>
      <w:r w:rsidR="00F901FF">
        <w:t xml:space="preserve">C.01 </w:t>
      </w:r>
      <w:r w:rsidR="00BA777D">
        <w:fldChar w:fldCharType="end"/>
      </w:r>
      <w:r>
        <w:t>PRIJAVA/</w:t>
      </w:r>
      <w:hyperlink w:anchor="_bookmark29" w:history="1">
        <w:r w:rsidR="00F901FF">
          <w:t>PONUDBA</w:t>
        </w:r>
      </w:hyperlink>
      <w:r w:rsidR="00F901FF">
        <w:t>)</w:t>
      </w:r>
      <w:r>
        <w:t>;</w:t>
      </w:r>
    </w:p>
    <w:p w14:paraId="74DBFBF8" w14:textId="584A7BC2" w:rsidR="008B5BCD" w:rsidRDefault="008B5BCD">
      <w:pPr>
        <w:pStyle w:val="Telobesedila"/>
        <w:spacing w:before="146" w:line="264" w:lineRule="auto"/>
        <w:ind w:left="238" w:right="434"/>
      </w:pPr>
      <w:r>
        <w:rPr>
          <w:b/>
        </w:rPr>
        <w:t xml:space="preserve">- </w:t>
      </w:r>
      <w:r>
        <w:t>(priloga ESPD);</w:t>
      </w:r>
    </w:p>
    <w:p w14:paraId="615CFF46" w14:textId="34F37B82" w:rsidR="005750AB" w:rsidRDefault="008B5BCD">
      <w:pPr>
        <w:pStyle w:val="Telobesedila"/>
        <w:spacing w:before="146" w:line="264" w:lineRule="auto"/>
        <w:ind w:left="238" w:right="434"/>
        <w:rPr>
          <w:bCs/>
        </w:rPr>
      </w:pPr>
      <w:r w:rsidRPr="005750AB">
        <w:rPr>
          <w:bCs/>
        </w:rPr>
        <w:t>-</w:t>
      </w:r>
      <w:r w:rsidR="005750AB" w:rsidRPr="005750AB">
        <w:rPr>
          <w:bCs/>
        </w:rPr>
        <w:t xml:space="preserve"> (priloga št. C.02 </w:t>
      </w:r>
      <w:r w:rsidR="00F901FF" w:rsidRPr="005750AB">
        <w:rPr>
          <w:bCs/>
        </w:rPr>
        <w:t xml:space="preserve"> </w:t>
      </w:r>
      <w:r w:rsidR="009F72CF">
        <w:rPr>
          <w:bCs/>
        </w:rPr>
        <w:t>REFERENCA</w:t>
      </w:r>
    </w:p>
    <w:p w14:paraId="621DF1BE" w14:textId="66EE0217" w:rsidR="009F72CF" w:rsidRDefault="009F72CF" w:rsidP="009F72CF">
      <w:pPr>
        <w:pStyle w:val="Telobesedila"/>
        <w:spacing w:before="146" w:line="264" w:lineRule="auto"/>
        <w:ind w:left="238" w:right="434"/>
        <w:rPr>
          <w:bCs/>
        </w:rPr>
      </w:pPr>
      <w:r w:rsidRPr="005750AB">
        <w:rPr>
          <w:bCs/>
        </w:rPr>
        <w:t xml:space="preserve">- </w:t>
      </w:r>
      <w:r w:rsidRPr="009F72CF">
        <w:rPr>
          <w:bCs/>
          <w:i/>
          <w:iCs/>
        </w:rPr>
        <w:t xml:space="preserve">(priloga št. C.02/1  </w:t>
      </w:r>
      <w:r w:rsidRPr="009F72CF">
        <w:rPr>
          <w:i/>
          <w:iCs/>
        </w:rPr>
        <w:t>IZJAVA O IZPOLNJEVANJU ZAHTEV IN KRITERIJEV ZA DOBAVO LABORATORIJSKEGA MATERIALA</w:t>
      </w:r>
      <w:r>
        <w:rPr>
          <w:bCs/>
        </w:rPr>
        <w:t xml:space="preserve"> </w:t>
      </w:r>
      <w:r w:rsidRPr="009F72CF">
        <w:rPr>
          <w:bCs/>
          <w:i/>
          <w:iCs/>
        </w:rPr>
        <w:t>(samo za laboratorijski material)</w:t>
      </w:r>
    </w:p>
    <w:p w14:paraId="362A0EFC" w14:textId="5F7B017F" w:rsidR="009F72CF" w:rsidRDefault="009F72CF" w:rsidP="009F72CF">
      <w:pPr>
        <w:pStyle w:val="Telobesedila"/>
        <w:spacing w:before="146" w:line="264" w:lineRule="auto"/>
        <w:ind w:left="238" w:right="434"/>
        <w:rPr>
          <w:bCs/>
        </w:rPr>
      </w:pPr>
      <w:r w:rsidRPr="005750AB">
        <w:rPr>
          <w:bCs/>
        </w:rPr>
        <w:t xml:space="preserve">- </w:t>
      </w:r>
      <w:r w:rsidRPr="009F72CF">
        <w:rPr>
          <w:bCs/>
          <w:i/>
          <w:iCs/>
        </w:rPr>
        <w:t>(priloga št. C.02/2</w:t>
      </w:r>
      <w:r w:rsidRPr="009F72CF">
        <w:t xml:space="preserve"> </w:t>
      </w:r>
      <w:r w:rsidRPr="009F72CF">
        <w:rPr>
          <w:bCs/>
          <w:i/>
          <w:iCs/>
        </w:rPr>
        <w:t>REFERENČNA LISTA UPORABNIKOV</w:t>
      </w:r>
      <w:r>
        <w:rPr>
          <w:bCs/>
          <w:i/>
          <w:iCs/>
        </w:rPr>
        <w:t xml:space="preserve"> </w:t>
      </w:r>
      <w:r w:rsidRPr="009F72CF">
        <w:rPr>
          <w:bCs/>
          <w:i/>
          <w:iCs/>
        </w:rPr>
        <w:t>(samo za laboratorijski material)</w:t>
      </w:r>
    </w:p>
    <w:p w14:paraId="7FAD4605" w14:textId="797CA444" w:rsidR="009F72CF" w:rsidRDefault="009F72CF" w:rsidP="009F72CF">
      <w:pPr>
        <w:pStyle w:val="Telobesedila"/>
        <w:spacing w:before="146" w:line="264" w:lineRule="auto"/>
        <w:ind w:left="238" w:right="434"/>
      </w:pPr>
      <w:r>
        <w:rPr>
          <w:b/>
        </w:rPr>
        <w:t xml:space="preserve">- </w:t>
      </w:r>
      <w:r>
        <w:t xml:space="preserve">(priloga št. </w:t>
      </w:r>
      <w:r w:rsidR="00BA777D">
        <w:fldChar w:fldCharType="begin"/>
      </w:r>
      <w:r w:rsidR="00BA777D">
        <w:instrText>HYPERLINK \l "_bookmark29"</w:instrText>
      </w:r>
      <w:r w:rsidR="00BA777D">
        <w:fldChar w:fldCharType="separate"/>
      </w:r>
      <w:r>
        <w:t xml:space="preserve">C.03 </w:t>
      </w:r>
      <w:r w:rsidR="00BA777D">
        <w:fldChar w:fldCharType="end"/>
      </w:r>
      <w:r>
        <w:t>VZOREC OKVIRNEGA SPORAZUMA</w:t>
      </w:r>
    </w:p>
    <w:p w14:paraId="25F3DD2A" w14:textId="4029A80B" w:rsidR="009F72CF" w:rsidRDefault="009F72CF" w:rsidP="009F72CF">
      <w:pPr>
        <w:pStyle w:val="Telobesedila"/>
        <w:spacing w:before="146" w:line="264" w:lineRule="auto"/>
        <w:ind w:left="238" w:right="434"/>
      </w:pPr>
      <w:bookmarkStart w:id="28" w:name="_Hlk117078067"/>
      <w:r>
        <w:rPr>
          <w:b/>
        </w:rPr>
        <w:t xml:space="preserve">- </w:t>
      </w:r>
      <w:r>
        <w:t xml:space="preserve">(priloga št. </w:t>
      </w:r>
      <w:r w:rsidR="00BA777D">
        <w:fldChar w:fldCharType="begin"/>
      </w:r>
      <w:r w:rsidR="00BA777D">
        <w:instrText>HYPERLINK \l "_bookmark29"</w:instrText>
      </w:r>
      <w:r w:rsidR="00BA777D">
        <w:fldChar w:fldCharType="separate"/>
      </w:r>
      <w:r>
        <w:t xml:space="preserve">C.04 </w:t>
      </w:r>
      <w:r w:rsidR="00BA777D">
        <w:fldChar w:fldCharType="end"/>
      </w:r>
      <w:r>
        <w:t xml:space="preserve">izjava podizvajalca </w:t>
      </w:r>
      <w:r w:rsidRPr="009F72CF">
        <w:rPr>
          <w:i/>
          <w:iCs/>
        </w:rPr>
        <w:t>(v primeru prijave s podizvajalcem)</w:t>
      </w:r>
    </w:p>
    <w:p w14:paraId="20CA9F92" w14:textId="30658D96" w:rsidR="009F72CF" w:rsidRDefault="009F72CF" w:rsidP="009F72CF">
      <w:pPr>
        <w:pStyle w:val="Telobesedila"/>
        <w:spacing w:before="146" w:line="264" w:lineRule="auto"/>
        <w:ind w:left="238" w:right="434"/>
      </w:pPr>
      <w:bookmarkStart w:id="29" w:name="_Hlk117078096"/>
      <w:bookmarkEnd w:id="28"/>
      <w:r>
        <w:rPr>
          <w:b/>
        </w:rPr>
        <w:t xml:space="preserve">- </w:t>
      </w:r>
      <w:r>
        <w:t xml:space="preserve">(priloga št. </w:t>
      </w:r>
      <w:r w:rsidR="00BA777D">
        <w:fldChar w:fldCharType="begin"/>
      </w:r>
      <w:r w:rsidR="00BA777D">
        <w:instrText>HYPERLINK \l "_bookmark29"</w:instrText>
      </w:r>
      <w:r w:rsidR="00BA777D">
        <w:fldChar w:fldCharType="separate"/>
      </w:r>
      <w:r>
        <w:t xml:space="preserve">C.05 </w:t>
      </w:r>
      <w:r w:rsidR="00BA777D">
        <w:fldChar w:fldCharType="end"/>
      </w:r>
      <w:r w:rsidRPr="009F72CF">
        <w:t xml:space="preserve"> </w:t>
      </w:r>
      <w:r>
        <w:t>IZJAVA O UDELEŽBI FIZIČNIH IN PRAVNIH OSEB V LASTNIŠTVU</w:t>
      </w:r>
    </w:p>
    <w:bookmarkEnd w:id="29"/>
    <w:p w14:paraId="185863CE" w14:textId="77777777" w:rsidR="009F72CF" w:rsidRDefault="009F72CF" w:rsidP="009F72CF">
      <w:pPr>
        <w:pStyle w:val="Telobesedila"/>
        <w:spacing w:before="146" w:line="264" w:lineRule="auto"/>
        <w:ind w:left="238" w:right="434"/>
      </w:pPr>
      <w:r>
        <w:t>SUBJEKTA</w:t>
      </w:r>
    </w:p>
    <w:p w14:paraId="4BC56A93" w14:textId="3E3B1AB4" w:rsidR="009F72CF" w:rsidRDefault="009F72CF" w:rsidP="009F72CF">
      <w:pPr>
        <w:pStyle w:val="Telobesedila"/>
        <w:spacing w:before="146" w:line="264" w:lineRule="auto"/>
        <w:ind w:left="238" w:right="434"/>
      </w:pPr>
      <w:r>
        <w:rPr>
          <w:b/>
        </w:rPr>
        <w:t xml:space="preserve">- </w:t>
      </w:r>
      <w:r>
        <w:t xml:space="preserve">(priloga št. </w:t>
      </w:r>
      <w:r w:rsidR="00BA777D">
        <w:fldChar w:fldCharType="begin"/>
      </w:r>
      <w:r w:rsidR="00BA777D">
        <w:instrText>HYPERLINK \l "_bookmark29"</w:instrText>
      </w:r>
      <w:r w:rsidR="00BA777D">
        <w:fldChar w:fldCharType="separate"/>
      </w:r>
      <w:r>
        <w:t xml:space="preserve">C.06 </w:t>
      </w:r>
      <w:r w:rsidR="00BA777D">
        <w:fldChar w:fldCharType="end"/>
      </w:r>
      <w:r w:rsidRPr="009F72CF">
        <w:t xml:space="preserve"> </w:t>
      </w:r>
      <w:r>
        <w:t>VZOEC KONKRETNE POGODBE (II FAZA ODPIRANJA KONKURENCE)</w:t>
      </w:r>
    </w:p>
    <w:p w14:paraId="43F4D713" w14:textId="0CDE6B6A" w:rsidR="009F72CF" w:rsidRDefault="009F72CF" w:rsidP="009F72CF">
      <w:pPr>
        <w:pStyle w:val="Telobesedila"/>
        <w:spacing w:before="146" w:line="264" w:lineRule="auto"/>
        <w:ind w:left="238" w:right="434"/>
      </w:pPr>
      <w:r>
        <w:rPr>
          <w:b/>
        </w:rPr>
        <w:t xml:space="preserve">- </w:t>
      </w:r>
      <w:r>
        <w:t xml:space="preserve">(priloga št. </w:t>
      </w:r>
      <w:r w:rsidR="00BA777D">
        <w:fldChar w:fldCharType="begin"/>
      </w:r>
      <w:r w:rsidR="00BA777D">
        <w:instrText>HYPERLINK \l "_bookmark29"</w:instrText>
      </w:r>
      <w:r w:rsidR="00BA777D">
        <w:fldChar w:fldCharType="separate"/>
      </w:r>
      <w:r>
        <w:t xml:space="preserve">C.07 </w:t>
      </w:r>
      <w:r w:rsidR="00BA777D">
        <w:fldChar w:fldCharType="end"/>
      </w:r>
      <w:r w:rsidRPr="009F72CF">
        <w:t>IZJAVA GOSPODARSKEGA SUBJEKTA IN POOBLASTILO ZA PRIDOBITEV PODATKOV IZ KAZENSKE EVIDENCE</w:t>
      </w:r>
    </w:p>
    <w:p w14:paraId="62F2ACE9" w14:textId="03C20BD7" w:rsidR="008B5BCD" w:rsidRDefault="004769DA" w:rsidP="004769DA">
      <w:pPr>
        <w:pStyle w:val="Telobesedila"/>
        <w:spacing w:before="146" w:line="264" w:lineRule="auto"/>
        <w:ind w:left="238" w:right="434"/>
      </w:pPr>
      <w:r>
        <w:rPr>
          <w:b/>
        </w:rPr>
        <w:t xml:space="preserve">- </w:t>
      </w:r>
      <w:r>
        <w:t xml:space="preserve">(priloga št. </w:t>
      </w:r>
      <w:r w:rsidR="00BA777D">
        <w:fldChar w:fldCharType="begin"/>
      </w:r>
      <w:r w:rsidR="00BA777D">
        <w:instrText>HYPERLINK \l "_bookmark29"</w:instrText>
      </w:r>
      <w:r w:rsidR="00BA777D">
        <w:fldChar w:fldCharType="separate"/>
      </w:r>
      <w:r>
        <w:t xml:space="preserve">C.08 </w:t>
      </w:r>
      <w:r w:rsidR="00BA777D">
        <w:fldChar w:fldCharType="end"/>
      </w:r>
      <w:r w:rsidRPr="004769DA">
        <w:t xml:space="preserve"> IZJAVA ČLANOV ORGANOV IN ZASTOPNIKOV GOSPODARSKEGA SUBJEKTA IN POOBLASTILO ZA PRIDOBITEV PODATKOV IZ KAZENSKE EVIDENCE</w:t>
      </w: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30" w:name="B.02.2._sestavine_ponudbe,_v_primeru_sku"/>
      <w:bookmarkEnd w:id="30"/>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1" w:name="B.02.3._udeležba_podizvajalcev"/>
      <w:bookmarkEnd w:id="31"/>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2" w:name="B.02.4._Razlogi_za_izključitev"/>
      <w:bookmarkStart w:id="33" w:name="_bookmark15"/>
      <w:bookmarkEnd w:id="32"/>
      <w:bookmarkEnd w:id="33"/>
      <w:r>
        <w:lastRenderedPageBreak/>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Naročnik bo iz sodelovanja v postopku javnega naročanja izključil gospodarski subjekt, če bo pri preverjanju v skladu s 77., 79. in 80. členom ZJN-3 ugotovil 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lastRenderedPageBreak/>
        <w:t>če se je nad gospodarskim subjektom začel postopek zaradi insolventnosti ali prisilnega prenehanja po zakonu, ki ureja postopek zaradi insolventnosti in prisilnega prenehanja, ali postopek likvidacije po zakonu, ki ureja gospodarske 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4" w:name="B.02.5._Ekonomski_in_finančni_položaj"/>
      <w:bookmarkStart w:id="35" w:name="_bookmark16"/>
      <w:bookmarkEnd w:id="34"/>
      <w:bookmarkEnd w:id="35"/>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6" w:name="B.02.6._Pogoji_za_dokazovanje_usposoblje"/>
      <w:bookmarkStart w:id="37" w:name="_bookmark17"/>
      <w:bookmarkEnd w:id="36"/>
      <w:bookmarkEnd w:id="37"/>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04E8B4D3" w:rsidR="00F0612F" w:rsidRPr="00F0612F"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w:t>
      </w:r>
      <w:r w:rsidR="00BA777D" w:rsidRPr="00BA777D">
        <w:rPr>
          <w:bCs/>
        </w:rPr>
        <w:t xml:space="preserve">Gospodarski subjekt izpolnjuje zahtevo naročnika, da v obdobju treh let od dneva oddaje ponudbe ni imel pisnih reklamacij zaradi neustreznih artiklov ter nepravočasnih dobav. </w:t>
      </w:r>
      <w:r w:rsidR="00BA777D" w:rsidRPr="00BA777D">
        <w:rPr>
          <w:bCs/>
          <w:color w:val="FF0000"/>
        </w:rPr>
        <w:t>Ponudnik mora za vse prijavljene sklope (razen laboratorijskih)  kumulativno izkazati referenčne dobave tako, da v obr.C.02 vpiše okvirne dobavljene vrednosti brez DDV, količinsko primerljivo zahtevanim. Naročnik bo lahko po oddaji prijav od prijaviteljev zahteval referenčna dokazila.</w:t>
      </w:r>
    </w:p>
    <w:p w14:paraId="014F0873" w14:textId="2050A4D7" w:rsid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Pr="00F0612F">
        <w:rPr>
          <w:bCs/>
        </w:rPr>
        <w:t>Ločeno za laboratorijski material naročnik zahteva kakovost blaga za vse sklope dobav, ki morajo ustrezati obstoječim analizatorjem in aparatom s katerimi razpolaga naročnik.</w:t>
      </w:r>
    </w:p>
    <w:p w14:paraId="50D08487" w14:textId="77777777" w:rsidR="00C837DE" w:rsidRPr="00F0612F" w:rsidRDefault="00C837DE" w:rsidP="00F0612F">
      <w:pPr>
        <w:pStyle w:val="Telobesedila"/>
        <w:spacing w:before="145" w:line="264" w:lineRule="auto"/>
        <w:ind w:left="598" w:right="433"/>
        <w:rPr>
          <w:bCs/>
        </w:rPr>
      </w:pPr>
    </w:p>
    <w:p w14:paraId="5003D202" w14:textId="77777777" w:rsidR="00F0612F" w:rsidRPr="001F0717" w:rsidRDefault="00F0612F" w:rsidP="00F0612F">
      <w:pPr>
        <w:pStyle w:val="Telobesedila"/>
        <w:spacing w:before="145" w:line="264" w:lineRule="auto"/>
        <w:ind w:left="1657" w:right="433" w:hanging="1059"/>
        <w:rPr>
          <w:b/>
        </w:rPr>
      </w:pPr>
      <w:r w:rsidRPr="001F0717">
        <w:rPr>
          <w:b/>
        </w:rPr>
        <w:lastRenderedPageBreak/>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250E46E8" w14:textId="0D85C230" w:rsidR="001F0717" w:rsidRPr="004769DA" w:rsidRDefault="00F0612F" w:rsidP="004769DA">
      <w:pPr>
        <w:pStyle w:val="Telobesedila"/>
        <w:spacing w:before="145" w:line="264" w:lineRule="auto"/>
        <w:ind w:left="1657" w:right="433" w:hanging="1059"/>
        <w:rPr>
          <w:bCs/>
        </w:rPr>
      </w:pPr>
      <w:r w:rsidRPr="00F0612F">
        <w:rPr>
          <w:bCs/>
        </w:rPr>
        <w:t xml:space="preserve">Izpolnjen obrazec </w:t>
      </w:r>
      <w:r w:rsidR="00A5188B">
        <w:rPr>
          <w:bCs/>
        </w:rPr>
        <w:t xml:space="preserve">C.02 </w:t>
      </w:r>
      <w:r w:rsidRPr="00F0612F">
        <w:rPr>
          <w:bCs/>
        </w:rPr>
        <w:t>»Referenc</w:t>
      </w:r>
      <w:r w:rsidR="00A5188B">
        <w:rPr>
          <w:bCs/>
        </w:rPr>
        <w:t>a</w:t>
      </w:r>
      <w:r w:rsidRPr="00F0612F">
        <w:rPr>
          <w:bCs/>
        </w:rPr>
        <w:t>« ter ločeno za tč.</w:t>
      </w:r>
      <w:r w:rsidR="00A5188B">
        <w:rPr>
          <w:bCs/>
        </w:rPr>
        <w:t>C.02/1</w:t>
      </w:r>
      <w:r w:rsidRPr="00F0612F">
        <w:rPr>
          <w:bCs/>
        </w:rPr>
        <w:t xml:space="preserve"> »Izjava o izpolnjevanju zahtev in kriterijev za dobavo laboratorijskega materiala in Obrazec </w:t>
      </w:r>
      <w:r w:rsidR="00A5188B">
        <w:rPr>
          <w:bCs/>
        </w:rPr>
        <w:t xml:space="preserve">C.02/2 </w:t>
      </w:r>
      <w:r w:rsidRPr="00F0612F">
        <w:rPr>
          <w:bCs/>
        </w:rPr>
        <w:t>Referenčna lista uporabnikov v RS«</w:t>
      </w: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8" w:name="B.02.7._Zahteve_naročnika"/>
      <w:bookmarkEnd w:id="38"/>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9" w:name="B.03_Dopustnost_ponudbe"/>
      <w:bookmarkEnd w:id="39"/>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40" w:name="B.04_Izločitev_ponudbe"/>
      <w:bookmarkEnd w:id="40"/>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1" w:name="B.05_Jezik_IN_oblika_ponudbe"/>
      <w:bookmarkEnd w:id="41"/>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 xml:space="preserve">Ponudbena dokumentacija mora biti pripravljena v slovenskem jeziku, skladno z navodili in obrazci iz razpisne dokumentacije. Celoten postopek javnega naročila poteka v slovenskem </w:t>
      </w:r>
      <w:r>
        <w:lastRenderedPageBreak/>
        <w:t>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2" w:name="B.06_Veljavnost_ponudbe"/>
      <w:bookmarkEnd w:id="42"/>
      <w:r>
        <w:t>VELJAVNOST</w:t>
      </w:r>
      <w:r>
        <w:rPr>
          <w:spacing w:val="2"/>
        </w:rPr>
        <w:t xml:space="preserve"> </w:t>
      </w:r>
      <w:r>
        <w:t>PONUDBE</w:t>
      </w:r>
    </w:p>
    <w:p w14:paraId="0FE3933B" w14:textId="35A355A4" w:rsidR="000D0ADE" w:rsidRDefault="00F901FF">
      <w:pPr>
        <w:pStyle w:val="Telobesedila"/>
        <w:spacing w:before="145" w:line="276" w:lineRule="auto"/>
        <w:ind w:left="238" w:right="434"/>
      </w:pPr>
      <w:r>
        <w:t xml:space="preserve">Ponudba mora veljati najmanj </w:t>
      </w:r>
      <w:r w:rsidR="00156DA3">
        <w:t>6</w:t>
      </w:r>
      <w:r>
        <w:t xml:space="preserve">0 dni od roka za oddajo ponudb. </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3" w:name="B.07_Cena"/>
      <w:bookmarkEnd w:id="43"/>
      <w:r>
        <w:t>CENA</w:t>
      </w:r>
      <w:r w:rsidR="003514FB">
        <w:t xml:space="preserve"> (odpiranje konkurence)</w:t>
      </w:r>
    </w:p>
    <w:p w14:paraId="27F5C6E7" w14:textId="6BFD3B4F" w:rsidR="000D0ADE" w:rsidRDefault="00F901FF">
      <w:pPr>
        <w:pStyle w:val="Telobesedila"/>
        <w:spacing w:before="145" w:line="264" w:lineRule="auto"/>
        <w:ind w:left="238" w:right="434"/>
      </w:pPr>
      <w:r>
        <w:t xml:space="preserve">Cene v ponudbi </w:t>
      </w:r>
      <w:r w:rsidR="00D1126F">
        <w:t xml:space="preserve">(odpiranje konkurence) </w:t>
      </w:r>
      <w:r>
        <w:t>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4" w:name="B.08_Neobičajno_nizka_ponudba"/>
      <w:bookmarkEnd w:id="44"/>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3C2D630" w14:textId="3321FD5C" w:rsidR="000D0ADE" w:rsidRDefault="00F901FF">
      <w:pPr>
        <w:pStyle w:val="Telobesedila"/>
        <w:spacing w:before="120" w:line="264" w:lineRule="auto"/>
        <w:ind w:left="238" w:right="436"/>
      </w:pPr>
      <w:r>
        <w:t xml:space="preserve">Naročnik bo ocenil pojasnila tako, da se bo posvetoval s ponudnikom. Ponudbo bo zavrnil le, če predložena dokazila zadostno ne pojasnijo nizke ravni predlagane cene ali stroškov, pri </w:t>
      </w:r>
      <w:r>
        <w:lastRenderedPageBreak/>
        <w:t>čemer se upoštevajo elementi iz prejšnjega odstavka.</w:t>
      </w:r>
    </w:p>
    <w:p w14:paraId="3A018F7C" w14:textId="68EA5273" w:rsidR="00B443C1" w:rsidRDefault="00B443C1">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5" w:name="B.09_Plačilni_pogoji"/>
      <w:bookmarkEnd w:id="45"/>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77777777" w:rsidR="000D0ADE" w:rsidRDefault="00F901FF">
      <w:pPr>
        <w:pStyle w:val="Naslov2"/>
        <w:numPr>
          <w:ilvl w:val="1"/>
          <w:numId w:val="13"/>
        </w:numPr>
        <w:tabs>
          <w:tab w:val="left" w:pos="1515"/>
          <w:tab w:val="left" w:pos="1516"/>
        </w:tabs>
        <w:ind w:hanging="851"/>
      </w:pPr>
      <w:bookmarkStart w:id="46" w:name="B.10_Variantna_ponudba"/>
      <w:bookmarkEnd w:id="46"/>
      <w:r>
        <w:t>VARIANTNA</w:t>
      </w:r>
      <w:r>
        <w:rPr>
          <w:spacing w:val="-1"/>
        </w:rPr>
        <w:t xml:space="preserve"> </w:t>
      </w:r>
      <w:r>
        <w:t>PONUDBA</w:t>
      </w: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279AA73B" w14:textId="77777777" w:rsidR="00D1126F" w:rsidRDefault="00D1126F" w:rsidP="00D1126F">
      <w:pPr>
        <w:pStyle w:val="Naslov2"/>
        <w:numPr>
          <w:ilvl w:val="1"/>
          <w:numId w:val="13"/>
        </w:numPr>
        <w:tabs>
          <w:tab w:val="left" w:pos="1515"/>
          <w:tab w:val="left" w:pos="1516"/>
        </w:tabs>
        <w:spacing w:before="90"/>
      </w:pPr>
      <w:r>
        <w:t>MERILA ZA</w:t>
      </w:r>
      <w:r>
        <w:rPr>
          <w:spacing w:val="1"/>
        </w:rPr>
        <w:t xml:space="preserve"> </w:t>
      </w:r>
      <w:r>
        <w:t>IZBOR</w:t>
      </w:r>
    </w:p>
    <w:p w14:paraId="730E55E7" w14:textId="77777777" w:rsidR="00D1126F" w:rsidRDefault="00D1126F" w:rsidP="00D1126F">
      <w:pPr>
        <w:pStyle w:val="Telobesedila"/>
        <w:spacing w:before="145" w:line="276" w:lineRule="auto"/>
        <w:ind w:left="238" w:right="433" w:hanging="1"/>
      </w:pPr>
    </w:p>
    <w:p w14:paraId="08026619" w14:textId="77777777" w:rsidR="00D1126F" w:rsidRPr="007770B7" w:rsidRDefault="00D1126F" w:rsidP="00D1126F">
      <w:pPr>
        <w:pStyle w:val="Telobesedila"/>
        <w:spacing w:before="145" w:line="276" w:lineRule="auto"/>
        <w:ind w:left="238" w:right="433" w:hanging="1"/>
        <w:rPr>
          <w:b/>
          <w:bCs/>
        </w:rPr>
      </w:pPr>
      <w:r w:rsidRPr="007770B7">
        <w:rPr>
          <w:b/>
          <w:bCs/>
        </w:rPr>
        <w:t xml:space="preserve">Prva faza - priznanje sposobnosti </w:t>
      </w:r>
    </w:p>
    <w:p w14:paraId="5F138534" w14:textId="77777777" w:rsidR="00D1126F" w:rsidRDefault="00D1126F" w:rsidP="00D1126F">
      <w:pPr>
        <w:pStyle w:val="Telobesedila"/>
        <w:spacing w:before="145" w:line="276" w:lineRule="auto"/>
        <w:ind w:left="238" w:right="433" w:hanging="1"/>
      </w:pPr>
      <w:r>
        <w:t xml:space="preserve">Naročnik bo priznal sposobnost </w:t>
      </w:r>
      <w:r w:rsidRPr="00B443C1">
        <w:rPr>
          <w:u w:val="single"/>
        </w:rPr>
        <w:t>vsem ponudnikom, ki bodo izpolnjevali vse pogoje naročnika.</w:t>
      </w:r>
    </w:p>
    <w:p w14:paraId="0AE9F79B" w14:textId="77777777" w:rsidR="00D1126F" w:rsidRPr="007770B7" w:rsidRDefault="00D1126F" w:rsidP="00D1126F">
      <w:pPr>
        <w:pStyle w:val="Telobesedila"/>
        <w:spacing w:before="145" w:line="276" w:lineRule="auto"/>
        <w:ind w:left="238" w:right="433" w:hanging="1"/>
        <w:rPr>
          <w:b/>
          <w:bCs/>
        </w:rPr>
      </w:pPr>
      <w:r w:rsidRPr="007770B7">
        <w:rPr>
          <w:b/>
          <w:bCs/>
        </w:rPr>
        <w:t>Druga faza – odpiranje konkurence</w:t>
      </w:r>
    </w:p>
    <w:p w14:paraId="4CCCB55F" w14:textId="77777777" w:rsidR="00D1126F" w:rsidRDefault="00D1126F" w:rsidP="00D1126F">
      <w:pPr>
        <w:pStyle w:val="Telobesedila"/>
        <w:spacing w:before="145" w:line="276" w:lineRule="auto"/>
        <w:ind w:left="238" w:right="433" w:hanging="1"/>
      </w:pPr>
      <w:r>
        <w:t>Naročnik bo izbral ponudnika, ki bo oddal ekonomsko najugodnejšo ponudbo za posamezen sklop. Ekonomsko najugodnejša ponudba je ponudba za sklop z najnižjo ceno.</w:t>
      </w:r>
    </w:p>
    <w:p w14:paraId="4F04F376" w14:textId="0BFCD003" w:rsidR="00B443C1" w:rsidRDefault="00B443C1">
      <w:pPr>
        <w:pStyle w:val="Telobesedila"/>
        <w:jc w:val="left"/>
        <w:rPr>
          <w:sz w:val="20"/>
        </w:rPr>
      </w:pPr>
    </w:p>
    <w:p w14:paraId="7CC4BAE8" w14:textId="224362D9" w:rsidR="00B443C1" w:rsidRDefault="00B443C1">
      <w:pPr>
        <w:pStyle w:val="Telobesedila"/>
        <w:jc w:val="left"/>
        <w:rPr>
          <w:sz w:val="20"/>
        </w:rPr>
      </w:pPr>
    </w:p>
    <w:p w14:paraId="0E33EF62" w14:textId="79734030" w:rsidR="00B443C1" w:rsidRDefault="00B443C1">
      <w:pPr>
        <w:pStyle w:val="Telobesedila"/>
        <w:jc w:val="left"/>
        <w:rPr>
          <w:sz w:val="20"/>
        </w:rPr>
      </w:pPr>
    </w:p>
    <w:p w14:paraId="16A3D9F7" w14:textId="26EDA190" w:rsidR="00B443C1" w:rsidRDefault="00B443C1">
      <w:pPr>
        <w:pStyle w:val="Telobesedila"/>
        <w:jc w:val="left"/>
        <w:rPr>
          <w:sz w:val="20"/>
        </w:rPr>
      </w:pPr>
    </w:p>
    <w:p w14:paraId="055BDA12" w14:textId="2FC9A654" w:rsidR="00B443C1" w:rsidRDefault="00B443C1">
      <w:pPr>
        <w:pStyle w:val="Telobesedila"/>
        <w:jc w:val="left"/>
        <w:rPr>
          <w:sz w:val="20"/>
        </w:rPr>
      </w:pPr>
    </w:p>
    <w:p w14:paraId="65FEAA6C" w14:textId="75DCDD21" w:rsidR="00B443C1" w:rsidRDefault="00B443C1">
      <w:pPr>
        <w:pStyle w:val="Telobesedila"/>
        <w:jc w:val="left"/>
        <w:rPr>
          <w:sz w:val="20"/>
        </w:rPr>
      </w:pPr>
    </w:p>
    <w:p w14:paraId="351C2A68" w14:textId="1493B585" w:rsidR="00B443C1" w:rsidRDefault="00B443C1">
      <w:pPr>
        <w:pStyle w:val="Telobesedila"/>
        <w:jc w:val="left"/>
        <w:rPr>
          <w:sz w:val="20"/>
        </w:rPr>
      </w:pPr>
    </w:p>
    <w:p w14:paraId="01A76BB6" w14:textId="0EDBE808" w:rsidR="00B443C1" w:rsidRDefault="00B443C1">
      <w:pPr>
        <w:pStyle w:val="Telobesedila"/>
        <w:jc w:val="left"/>
        <w:rPr>
          <w:sz w:val="20"/>
        </w:rPr>
      </w:pPr>
    </w:p>
    <w:p w14:paraId="25613641" w14:textId="1D6B1533" w:rsidR="00B443C1" w:rsidRDefault="00B443C1">
      <w:pPr>
        <w:pStyle w:val="Telobesedila"/>
        <w:jc w:val="left"/>
        <w:rPr>
          <w:sz w:val="20"/>
        </w:rPr>
      </w:pPr>
    </w:p>
    <w:p w14:paraId="3018FC7D" w14:textId="499B1705" w:rsidR="00B443C1" w:rsidRDefault="00B443C1">
      <w:pPr>
        <w:pStyle w:val="Telobesedila"/>
        <w:jc w:val="left"/>
        <w:rPr>
          <w:sz w:val="20"/>
        </w:rPr>
      </w:pPr>
    </w:p>
    <w:p w14:paraId="5DCF0793" w14:textId="6A627202" w:rsidR="00B443C1" w:rsidRDefault="00B443C1">
      <w:pPr>
        <w:pStyle w:val="Telobesedila"/>
        <w:jc w:val="left"/>
        <w:rPr>
          <w:sz w:val="20"/>
        </w:rPr>
      </w:pPr>
    </w:p>
    <w:p w14:paraId="5DBCAE3C" w14:textId="2A752923" w:rsidR="00B443C1" w:rsidRDefault="00B443C1">
      <w:pPr>
        <w:pStyle w:val="Telobesedila"/>
        <w:jc w:val="left"/>
        <w:rPr>
          <w:sz w:val="20"/>
        </w:rPr>
      </w:pPr>
    </w:p>
    <w:p w14:paraId="6BB7E86C" w14:textId="095C66BB" w:rsidR="00B443C1" w:rsidRDefault="00B443C1">
      <w:pPr>
        <w:pStyle w:val="Telobesedila"/>
        <w:jc w:val="left"/>
        <w:rPr>
          <w:sz w:val="20"/>
        </w:rPr>
      </w:pPr>
    </w:p>
    <w:p w14:paraId="38DDD233" w14:textId="30D5C632" w:rsidR="00B443C1" w:rsidRDefault="00B443C1">
      <w:pPr>
        <w:pStyle w:val="Telobesedila"/>
        <w:jc w:val="left"/>
        <w:rPr>
          <w:sz w:val="20"/>
        </w:rPr>
      </w:pPr>
    </w:p>
    <w:p w14:paraId="14213393" w14:textId="58C445D9" w:rsidR="00B443C1" w:rsidRDefault="00B443C1">
      <w:pPr>
        <w:pStyle w:val="Telobesedila"/>
        <w:jc w:val="left"/>
        <w:rPr>
          <w:sz w:val="20"/>
        </w:rPr>
      </w:pPr>
    </w:p>
    <w:p w14:paraId="7CB87F8D" w14:textId="4D024FBD" w:rsidR="00B443C1" w:rsidRDefault="00B443C1">
      <w:pPr>
        <w:pStyle w:val="Telobesedila"/>
        <w:jc w:val="left"/>
        <w:rPr>
          <w:sz w:val="20"/>
        </w:rPr>
      </w:pPr>
    </w:p>
    <w:p w14:paraId="6CB9E7E4" w14:textId="3301F4B0" w:rsidR="00B443C1" w:rsidRDefault="00B443C1">
      <w:pPr>
        <w:pStyle w:val="Telobesedila"/>
        <w:jc w:val="left"/>
        <w:rPr>
          <w:sz w:val="20"/>
        </w:rPr>
      </w:pPr>
    </w:p>
    <w:p w14:paraId="6D14DC47" w14:textId="54536F8D" w:rsidR="00B443C1" w:rsidRDefault="00B443C1">
      <w:pPr>
        <w:pStyle w:val="Telobesedila"/>
        <w:jc w:val="left"/>
        <w:rPr>
          <w:sz w:val="20"/>
        </w:rPr>
      </w:pPr>
    </w:p>
    <w:p w14:paraId="1FEB5375" w14:textId="21ED842D" w:rsidR="00B443C1" w:rsidRDefault="00B443C1">
      <w:pPr>
        <w:pStyle w:val="Telobesedila"/>
        <w:jc w:val="left"/>
        <w:rPr>
          <w:sz w:val="20"/>
        </w:rPr>
      </w:pPr>
    </w:p>
    <w:p w14:paraId="2FF46F91" w14:textId="5F775B2A" w:rsidR="00B443C1" w:rsidRDefault="00B443C1">
      <w:pPr>
        <w:pStyle w:val="Telobesedila"/>
        <w:jc w:val="left"/>
        <w:rPr>
          <w:sz w:val="20"/>
        </w:rPr>
      </w:pPr>
    </w:p>
    <w:p w14:paraId="00F14F26" w14:textId="44762611" w:rsidR="004769DA" w:rsidRDefault="004769DA">
      <w:pPr>
        <w:pStyle w:val="Telobesedila"/>
        <w:jc w:val="left"/>
        <w:rPr>
          <w:sz w:val="20"/>
        </w:rPr>
      </w:pPr>
    </w:p>
    <w:p w14:paraId="039F3C0A" w14:textId="0ECEECC1" w:rsidR="004769DA" w:rsidRDefault="004769DA">
      <w:pPr>
        <w:pStyle w:val="Telobesedila"/>
        <w:jc w:val="left"/>
        <w:rPr>
          <w:sz w:val="20"/>
        </w:rPr>
      </w:pPr>
    </w:p>
    <w:p w14:paraId="335D6688" w14:textId="21332EA6" w:rsidR="004769DA" w:rsidRDefault="004769DA">
      <w:pPr>
        <w:pStyle w:val="Telobesedila"/>
        <w:jc w:val="left"/>
        <w:rPr>
          <w:sz w:val="20"/>
        </w:rPr>
      </w:pPr>
    </w:p>
    <w:p w14:paraId="43915578" w14:textId="3988BB27" w:rsidR="004769DA" w:rsidRDefault="004769DA">
      <w:pPr>
        <w:pStyle w:val="Telobesedila"/>
        <w:jc w:val="left"/>
        <w:rPr>
          <w:sz w:val="20"/>
        </w:rPr>
      </w:pPr>
    </w:p>
    <w:p w14:paraId="4D80A9D9" w14:textId="5C00CC23" w:rsidR="004769DA" w:rsidRDefault="004769DA">
      <w:pPr>
        <w:pStyle w:val="Telobesedila"/>
        <w:jc w:val="left"/>
        <w:rPr>
          <w:sz w:val="20"/>
        </w:rPr>
      </w:pPr>
    </w:p>
    <w:p w14:paraId="25A4408B" w14:textId="77777777" w:rsidR="004769DA" w:rsidRDefault="004769DA">
      <w:pPr>
        <w:pStyle w:val="Telobesedila"/>
        <w:jc w:val="left"/>
        <w:rPr>
          <w:sz w:val="20"/>
        </w:rPr>
      </w:pPr>
    </w:p>
    <w:p w14:paraId="03140C55" w14:textId="3329CB15" w:rsidR="00B443C1" w:rsidRDefault="00B443C1">
      <w:pPr>
        <w:pStyle w:val="Telobesedila"/>
        <w:jc w:val="left"/>
        <w:rPr>
          <w:sz w:val="20"/>
        </w:rPr>
      </w:pPr>
    </w:p>
    <w:p w14:paraId="6560B2EE" w14:textId="49BD3E2F" w:rsidR="00B443C1" w:rsidRDefault="00B443C1">
      <w:pPr>
        <w:pStyle w:val="Telobesedila"/>
        <w:jc w:val="left"/>
        <w:rPr>
          <w:sz w:val="20"/>
        </w:rPr>
      </w:pPr>
    </w:p>
    <w:p w14:paraId="7C077639" w14:textId="454F7127" w:rsidR="00B443C1" w:rsidRDefault="00B443C1">
      <w:pPr>
        <w:pStyle w:val="Telobesedila"/>
        <w:jc w:val="left"/>
        <w:rPr>
          <w:sz w:val="20"/>
        </w:rPr>
      </w:pPr>
    </w:p>
    <w:p w14:paraId="13B4B62B" w14:textId="77777777" w:rsidR="00B443C1" w:rsidRDefault="00B443C1">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7" w:name="_bookmark26"/>
      <w:bookmarkEnd w:id="47"/>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w:t>
      </w:r>
      <w:r>
        <w:rPr>
          <w:sz w:val="20"/>
        </w:rPr>
        <w:lastRenderedPageBreak/>
        <w:t xml:space="preserve">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03843150" w14:textId="77777777" w:rsidR="00B443C1" w:rsidRDefault="00B443C1" w:rsidP="001F0717">
      <w:pPr>
        <w:pStyle w:val="Telobesedila"/>
        <w:spacing w:before="145" w:line="276" w:lineRule="auto"/>
        <w:ind w:right="433"/>
      </w:pPr>
      <w:bookmarkStart w:id="48" w:name="B.11_Merila_za_izbor"/>
      <w:bookmarkEnd w:id="48"/>
    </w:p>
    <w:p w14:paraId="0CAD4837" w14:textId="77777777" w:rsidR="000D0ADE" w:rsidRDefault="00F901FF" w:rsidP="00AE307A">
      <w:pPr>
        <w:pStyle w:val="Naslov1"/>
        <w:numPr>
          <w:ilvl w:val="0"/>
          <w:numId w:val="19"/>
        </w:numPr>
        <w:tabs>
          <w:tab w:val="left" w:pos="1090"/>
          <w:tab w:val="left" w:pos="1091"/>
        </w:tabs>
        <w:ind w:left="1090" w:hanging="853"/>
      </w:pPr>
      <w:bookmarkStart w:id="49" w:name="C.__PONUDBA_IN_PODATKI_O_PONUDNIKU"/>
      <w:bookmarkEnd w:id="49"/>
      <w:r>
        <w:t>PONUDBA IN PODATKI O</w:t>
      </w:r>
      <w:r>
        <w:rPr>
          <w:spacing w:val="-5"/>
        </w:rPr>
        <w:t xml:space="preserve"> </w:t>
      </w:r>
      <w:r>
        <w:t>PONUDNIKU</w:t>
      </w:r>
    </w:p>
    <w:p w14:paraId="0682D4E0" w14:textId="77777777" w:rsidR="004769DA" w:rsidRDefault="004769DA"/>
    <w:p w14:paraId="50A06607" w14:textId="156F4AF2" w:rsidR="000D0ADE" w:rsidRDefault="005750AB" w:rsidP="00AE307A">
      <w:pPr>
        <w:pStyle w:val="Naslov2"/>
        <w:numPr>
          <w:ilvl w:val="1"/>
          <w:numId w:val="19"/>
        </w:numPr>
        <w:tabs>
          <w:tab w:val="left" w:pos="1512"/>
          <w:tab w:val="left" w:pos="1513"/>
        </w:tabs>
        <w:spacing w:before="94"/>
      </w:pPr>
      <w:bookmarkStart w:id="50" w:name="C.01_PONUDBA"/>
      <w:bookmarkEnd w:id="50"/>
      <w:r>
        <w:t>PRIJAVA/</w:t>
      </w:r>
      <w:r w:rsidR="00F901FF">
        <w:t>PONUDBA</w:t>
      </w:r>
    </w:p>
    <w:p w14:paraId="39CEF3AB" w14:textId="77777777" w:rsidR="004769DA" w:rsidRDefault="00F901FF">
      <w:pPr>
        <w:pStyle w:val="Telobesedila"/>
        <w:tabs>
          <w:tab w:val="left" w:pos="6744"/>
        </w:tabs>
        <w:spacing w:before="145" w:line="264" w:lineRule="auto"/>
        <w:ind w:left="236" w:right="432" w:hanging="1"/>
      </w:pPr>
      <w:r>
        <w:t>Za oddajo javnega naročila po odprtem postopku za »</w:t>
      </w:r>
      <w:bookmarkStart w:id="51" w:name="_Hlk114646017"/>
      <w:r w:rsidR="00A64F22">
        <w:t xml:space="preserve">dobavo sanitetnega, obvezilnega in </w:t>
      </w:r>
    </w:p>
    <w:p w14:paraId="3476F0B6" w14:textId="642D52D0" w:rsidR="000D0ADE" w:rsidRDefault="00A64F22" w:rsidP="004769DA">
      <w:pPr>
        <w:pStyle w:val="Telobesedila"/>
        <w:tabs>
          <w:tab w:val="left" w:pos="6744"/>
        </w:tabs>
        <w:spacing w:before="145" w:line="264" w:lineRule="auto"/>
        <w:ind w:left="235" w:right="432"/>
      </w:pPr>
      <w:r>
        <w:t>laboratorijskega materiala</w:t>
      </w:r>
      <w:bookmarkEnd w:id="51"/>
      <w:r w:rsidR="00F901FF">
        <w:t xml:space="preserve">«, objavljenega na Portalu javnih </w:t>
      </w:r>
      <w:r w:rsidR="00F901FF">
        <w:rPr>
          <w:spacing w:val="18"/>
        </w:rPr>
        <w:t xml:space="preserve"> </w:t>
      </w:r>
      <w:r w:rsidR="00F901FF">
        <w:t>naročil</w:t>
      </w:r>
      <w:r w:rsidR="00F901FF">
        <w:rPr>
          <w:spacing w:val="16"/>
        </w:rPr>
        <w:t xml:space="preserve"> </w:t>
      </w:r>
      <w:r w:rsidR="00F901FF">
        <w:t>št.</w:t>
      </w:r>
      <w:r w:rsidR="00F901FF">
        <w:rPr>
          <w:u w:val="single"/>
        </w:rPr>
        <w:t xml:space="preserve"> </w:t>
      </w:r>
      <w:r>
        <w:rPr>
          <w:u w:val="single"/>
        </w:rPr>
        <w:t>…………………..</w:t>
      </w:r>
      <w:r w:rsidR="00F901FF">
        <w:t>z dne</w:t>
      </w:r>
      <w:r>
        <w:t>………….</w:t>
      </w:r>
      <w:r w:rsidR="00F901FF">
        <w:rPr>
          <w:u w:val="single"/>
        </w:rPr>
        <w:t xml:space="preserve"> </w:t>
      </w:r>
      <w:r w:rsidR="00F901FF">
        <w:t>2022, dajemo ponudbo, kot</w:t>
      </w:r>
      <w:r w:rsidR="00F901FF">
        <w:rPr>
          <w:spacing w:val="1"/>
        </w:rPr>
        <w:t xml:space="preserve"> </w:t>
      </w:r>
      <w:r w:rsidR="00F901FF">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76A23C3B" w14:textId="0EB4CAC4" w:rsidR="000D0ADE" w:rsidRDefault="00F901FF">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A64F22" w:rsidRPr="00A64F22">
        <w:t>sanitetnega, obvezilnega in laboratorijskega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36F857AF" w14:textId="77777777" w:rsidR="00DA2C2A" w:rsidRDefault="00DA2C2A">
      <w:pPr>
        <w:pStyle w:val="Telobesedila"/>
        <w:spacing w:before="158" w:line="276" w:lineRule="auto"/>
        <w:ind w:left="236" w:right="456"/>
      </w:pP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Pr="00F40FF1" w:rsidRDefault="00DA2C2A" w:rsidP="00DA2C2A">
      <w:pPr>
        <w:rPr>
          <w:rFonts w:eastAsia="Times New Roman"/>
          <w:b/>
        </w:rPr>
      </w:pPr>
      <w:r w:rsidRPr="00F40FF1">
        <w:rPr>
          <w:rFonts w:eastAsia="Times New Roman"/>
          <w:b/>
        </w:rPr>
        <w:t>ZDRAVSTVENI DOM CELJE</w:t>
      </w:r>
    </w:p>
    <w:p w14:paraId="2D1B42E9" w14:textId="44A79698"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92E5E2D" w14:textId="07365D1E" w:rsidTr="00DA2C2A">
        <w:tc>
          <w:tcPr>
            <w:tcW w:w="6516" w:type="dxa"/>
          </w:tcPr>
          <w:p w14:paraId="09E2B45F" w14:textId="77777777" w:rsidR="00DA2C2A" w:rsidRPr="00F40FF1" w:rsidRDefault="00DA2C2A" w:rsidP="00A95EDD">
            <w:pPr>
              <w:rPr>
                <w:rFonts w:eastAsia="Times New Roman"/>
              </w:rPr>
            </w:pPr>
            <w:r w:rsidRPr="00F40FF1">
              <w:rPr>
                <w:rFonts w:eastAsia="Times New Roman"/>
              </w:rPr>
              <w:t>SKLOP 1. BRIZGALKE, IGLE, KANILE, MANDRENI, ZBIRALNIKI</w:t>
            </w:r>
          </w:p>
        </w:tc>
        <w:tc>
          <w:tcPr>
            <w:tcW w:w="1276" w:type="dxa"/>
          </w:tcPr>
          <w:p w14:paraId="4B9EF36E" w14:textId="77777777" w:rsidR="00DA2C2A" w:rsidRPr="00F40FF1" w:rsidRDefault="00DA2C2A" w:rsidP="00A95EDD">
            <w:pPr>
              <w:rPr>
                <w:rFonts w:eastAsia="Times New Roman"/>
              </w:rPr>
            </w:pPr>
          </w:p>
        </w:tc>
      </w:tr>
      <w:tr w:rsidR="00DA2C2A" w:rsidRPr="00F40FF1" w14:paraId="3F6188A6" w14:textId="2BEDB142" w:rsidTr="00DA2C2A">
        <w:tc>
          <w:tcPr>
            <w:tcW w:w="6516" w:type="dxa"/>
          </w:tcPr>
          <w:p w14:paraId="62DFD0FE" w14:textId="77777777" w:rsidR="00DA2C2A" w:rsidRPr="00F40FF1" w:rsidRDefault="00DA2C2A" w:rsidP="00A95EDD">
            <w:pPr>
              <w:rPr>
                <w:rFonts w:eastAsia="Times New Roman"/>
              </w:rPr>
            </w:pPr>
            <w:r w:rsidRPr="00F40FF1">
              <w:rPr>
                <w:rFonts w:eastAsia="Times New Roman"/>
              </w:rPr>
              <w:t>SKLOP 2. ROKAVICE</w:t>
            </w:r>
          </w:p>
        </w:tc>
        <w:tc>
          <w:tcPr>
            <w:tcW w:w="1276" w:type="dxa"/>
          </w:tcPr>
          <w:p w14:paraId="58B5F2D6" w14:textId="77777777" w:rsidR="00DA2C2A" w:rsidRPr="00F40FF1" w:rsidRDefault="00DA2C2A" w:rsidP="00A95EDD">
            <w:pPr>
              <w:rPr>
                <w:rFonts w:eastAsia="Times New Roman"/>
              </w:rPr>
            </w:pPr>
          </w:p>
        </w:tc>
      </w:tr>
      <w:tr w:rsidR="00DA2C2A" w:rsidRPr="00F40FF1" w14:paraId="4E84156E" w14:textId="5731EEFB" w:rsidTr="00DA2C2A">
        <w:tc>
          <w:tcPr>
            <w:tcW w:w="6516" w:type="dxa"/>
          </w:tcPr>
          <w:p w14:paraId="1BC4231F" w14:textId="77777777" w:rsidR="00DA2C2A" w:rsidRPr="00F40FF1" w:rsidRDefault="00DA2C2A" w:rsidP="00A95EDD">
            <w:pPr>
              <w:rPr>
                <w:rFonts w:eastAsia="Times New Roman"/>
              </w:rPr>
            </w:pPr>
            <w:r w:rsidRPr="00F40FF1">
              <w:rPr>
                <w:rFonts w:eastAsia="Times New Roman"/>
              </w:rPr>
              <w:t>SKLOP 3. EKG PAPIR</w:t>
            </w:r>
          </w:p>
        </w:tc>
        <w:tc>
          <w:tcPr>
            <w:tcW w:w="1276" w:type="dxa"/>
          </w:tcPr>
          <w:p w14:paraId="31A9FAF6" w14:textId="77777777" w:rsidR="00DA2C2A" w:rsidRPr="00F40FF1" w:rsidRDefault="00DA2C2A" w:rsidP="00A95EDD">
            <w:pPr>
              <w:rPr>
                <w:rFonts w:eastAsia="Times New Roman"/>
              </w:rPr>
            </w:pPr>
          </w:p>
        </w:tc>
      </w:tr>
      <w:tr w:rsidR="00DA2C2A" w:rsidRPr="00F40FF1" w14:paraId="270DE0F6" w14:textId="610D78CC" w:rsidTr="00DA2C2A">
        <w:tc>
          <w:tcPr>
            <w:tcW w:w="6516" w:type="dxa"/>
          </w:tcPr>
          <w:p w14:paraId="3C370D81"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4</w:t>
            </w:r>
            <w:r w:rsidRPr="00F40FF1">
              <w:rPr>
                <w:rFonts w:eastAsia="Times New Roman"/>
              </w:rPr>
              <w:t>. URGENCA</w:t>
            </w:r>
          </w:p>
        </w:tc>
        <w:tc>
          <w:tcPr>
            <w:tcW w:w="1276" w:type="dxa"/>
          </w:tcPr>
          <w:p w14:paraId="5CE0043F" w14:textId="77777777" w:rsidR="00DA2C2A" w:rsidRPr="00F40FF1" w:rsidRDefault="00DA2C2A" w:rsidP="00A95EDD">
            <w:pPr>
              <w:rPr>
                <w:rFonts w:eastAsia="Times New Roman"/>
              </w:rPr>
            </w:pPr>
          </w:p>
        </w:tc>
      </w:tr>
      <w:tr w:rsidR="00DA2C2A" w:rsidRPr="00F40FF1" w14:paraId="625A230A" w14:textId="190FD26F" w:rsidTr="00DA2C2A">
        <w:tc>
          <w:tcPr>
            <w:tcW w:w="6516" w:type="dxa"/>
          </w:tcPr>
          <w:p w14:paraId="5A7C01B3"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5</w:t>
            </w:r>
            <w:r w:rsidRPr="00F40FF1">
              <w:rPr>
                <w:rFonts w:eastAsia="Times New Roman"/>
              </w:rPr>
              <w:t>. STERILIZACIJA</w:t>
            </w:r>
          </w:p>
        </w:tc>
        <w:tc>
          <w:tcPr>
            <w:tcW w:w="1276" w:type="dxa"/>
          </w:tcPr>
          <w:p w14:paraId="0F08B53C" w14:textId="77777777" w:rsidR="00DA2C2A" w:rsidRPr="00F40FF1" w:rsidRDefault="00DA2C2A" w:rsidP="00A95EDD">
            <w:pPr>
              <w:rPr>
                <w:rFonts w:eastAsia="Times New Roman"/>
              </w:rPr>
            </w:pPr>
          </w:p>
        </w:tc>
      </w:tr>
      <w:tr w:rsidR="00DA2C2A" w:rsidRPr="00F40FF1" w14:paraId="76DC2D70" w14:textId="5C1D6828" w:rsidTr="00DA2C2A">
        <w:tc>
          <w:tcPr>
            <w:tcW w:w="6516" w:type="dxa"/>
          </w:tcPr>
          <w:p w14:paraId="36FF2FDE"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6</w:t>
            </w:r>
            <w:r w:rsidRPr="00F40FF1">
              <w:rPr>
                <w:rFonts w:eastAsia="Times New Roman"/>
              </w:rPr>
              <w:t xml:space="preserve">. OSTALI SANITETNI </w:t>
            </w:r>
            <w:r>
              <w:rPr>
                <w:rFonts w:eastAsia="Times New Roman"/>
              </w:rPr>
              <w:t xml:space="preserve">IN MEDICINSKI </w:t>
            </w:r>
            <w:r w:rsidRPr="00F40FF1">
              <w:rPr>
                <w:rFonts w:eastAsia="Times New Roman"/>
              </w:rPr>
              <w:t>MATERIAL</w:t>
            </w:r>
          </w:p>
        </w:tc>
        <w:tc>
          <w:tcPr>
            <w:tcW w:w="1276" w:type="dxa"/>
          </w:tcPr>
          <w:p w14:paraId="6F31AA8F" w14:textId="77777777" w:rsidR="00DA2C2A" w:rsidRPr="00F40FF1" w:rsidRDefault="00DA2C2A" w:rsidP="00A95EDD">
            <w:pPr>
              <w:rPr>
                <w:rFonts w:eastAsia="Times New Roman"/>
              </w:rPr>
            </w:pPr>
          </w:p>
        </w:tc>
      </w:tr>
      <w:tr w:rsidR="00DA2C2A" w:rsidRPr="00F40FF1" w14:paraId="53A95AEC" w14:textId="5F691C98" w:rsidTr="00DA2C2A">
        <w:tc>
          <w:tcPr>
            <w:tcW w:w="6516" w:type="dxa"/>
          </w:tcPr>
          <w:p w14:paraId="77C82110"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7</w:t>
            </w:r>
            <w:r w:rsidRPr="00F40FF1">
              <w:rPr>
                <w:rFonts w:eastAsia="Times New Roman"/>
              </w:rPr>
              <w:t>. ZAVOJNI IN OBVEZILNI MATERIAL</w:t>
            </w:r>
          </w:p>
        </w:tc>
        <w:tc>
          <w:tcPr>
            <w:tcW w:w="1276" w:type="dxa"/>
          </w:tcPr>
          <w:p w14:paraId="5E7ADBBE" w14:textId="77777777" w:rsidR="00DA2C2A" w:rsidRPr="00F40FF1" w:rsidRDefault="00DA2C2A" w:rsidP="00A95EDD">
            <w:pPr>
              <w:rPr>
                <w:rFonts w:eastAsia="Times New Roman"/>
              </w:rPr>
            </w:pPr>
          </w:p>
        </w:tc>
      </w:tr>
      <w:tr w:rsidR="00DA2C2A" w:rsidRPr="00F40FF1" w14:paraId="023772B3" w14:textId="2A4CF0C6" w:rsidTr="00DA2C2A">
        <w:tc>
          <w:tcPr>
            <w:tcW w:w="6516" w:type="dxa"/>
          </w:tcPr>
          <w:p w14:paraId="2311F02B"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8</w:t>
            </w:r>
            <w:r w:rsidRPr="00F40FF1">
              <w:rPr>
                <w:rFonts w:eastAsia="Times New Roman"/>
              </w:rPr>
              <w:t xml:space="preserve">. MATERIAL ZA NEGO RAN </w:t>
            </w:r>
          </w:p>
        </w:tc>
        <w:tc>
          <w:tcPr>
            <w:tcW w:w="1276" w:type="dxa"/>
          </w:tcPr>
          <w:p w14:paraId="64BDB338" w14:textId="77777777" w:rsidR="00DA2C2A" w:rsidRPr="00F40FF1" w:rsidRDefault="00DA2C2A" w:rsidP="00A95EDD">
            <w:pPr>
              <w:rPr>
                <w:rFonts w:eastAsia="Times New Roman"/>
              </w:rPr>
            </w:pPr>
          </w:p>
        </w:tc>
      </w:tr>
      <w:tr w:rsidR="00DA2C2A" w:rsidRPr="00F40FF1" w14:paraId="0E663552" w14:textId="5C915CA2" w:rsidTr="00DA2C2A">
        <w:tc>
          <w:tcPr>
            <w:tcW w:w="6516" w:type="dxa"/>
          </w:tcPr>
          <w:p w14:paraId="2437DEAC" w14:textId="77777777" w:rsidR="00DA2C2A" w:rsidRPr="00F40FF1" w:rsidRDefault="00DA2C2A" w:rsidP="00A95EDD">
            <w:pPr>
              <w:rPr>
                <w:rFonts w:eastAsia="Times New Roman"/>
              </w:rPr>
            </w:pPr>
            <w:r w:rsidRPr="00F40FF1">
              <w:rPr>
                <w:rFonts w:eastAsia="Times New Roman"/>
              </w:rPr>
              <w:lastRenderedPageBreak/>
              <w:t xml:space="preserve">SKLOP </w:t>
            </w:r>
            <w:r>
              <w:rPr>
                <w:rFonts w:eastAsia="Times New Roman"/>
              </w:rPr>
              <w:t>9</w:t>
            </w:r>
            <w:r w:rsidRPr="00F40FF1">
              <w:rPr>
                <w:rFonts w:eastAsia="Times New Roman"/>
              </w:rPr>
              <w:t>. MATERIAL ZA NEGO RAN II</w:t>
            </w:r>
          </w:p>
        </w:tc>
        <w:tc>
          <w:tcPr>
            <w:tcW w:w="1276" w:type="dxa"/>
          </w:tcPr>
          <w:p w14:paraId="4F9BA544" w14:textId="77777777" w:rsidR="00DA2C2A" w:rsidRPr="00F40FF1" w:rsidRDefault="00DA2C2A" w:rsidP="00A95EDD">
            <w:pPr>
              <w:rPr>
                <w:rFonts w:eastAsia="Times New Roman"/>
              </w:rPr>
            </w:pPr>
          </w:p>
        </w:tc>
      </w:tr>
      <w:tr w:rsidR="00DA2C2A" w:rsidRPr="00F40FF1" w14:paraId="77FC9E28" w14:textId="2120098E" w:rsidTr="00DA2C2A">
        <w:tc>
          <w:tcPr>
            <w:tcW w:w="6516" w:type="dxa"/>
          </w:tcPr>
          <w:p w14:paraId="02184430" w14:textId="77777777" w:rsidR="00DA2C2A" w:rsidRPr="00F40FF1" w:rsidRDefault="00DA2C2A" w:rsidP="00A95EDD">
            <w:pPr>
              <w:rPr>
                <w:rFonts w:eastAsia="Times New Roman"/>
              </w:rPr>
            </w:pPr>
            <w:r w:rsidRPr="00F40FF1">
              <w:rPr>
                <w:rFonts w:eastAsia="Times New Roman"/>
              </w:rPr>
              <w:t>SKLOP 1</w:t>
            </w:r>
            <w:r>
              <w:rPr>
                <w:rFonts w:eastAsia="Times New Roman"/>
              </w:rPr>
              <w:t>0</w:t>
            </w:r>
            <w:r w:rsidRPr="00F40FF1">
              <w:rPr>
                <w:rFonts w:eastAsia="Times New Roman"/>
              </w:rPr>
              <w:t>. MATERIAL ZA NEGO RAN III</w:t>
            </w:r>
          </w:p>
        </w:tc>
        <w:tc>
          <w:tcPr>
            <w:tcW w:w="1276" w:type="dxa"/>
          </w:tcPr>
          <w:p w14:paraId="651B5CFB" w14:textId="77777777" w:rsidR="00DA2C2A" w:rsidRPr="00F40FF1" w:rsidRDefault="00DA2C2A" w:rsidP="00A95EDD">
            <w:pPr>
              <w:rPr>
                <w:rFonts w:eastAsia="Times New Roman"/>
              </w:rPr>
            </w:pPr>
          </w:p>
        </w:tc>
      </w:tr>
      <w:tr w:rsidR="00DA2C2A" w:rsidRPr="00F40FF1" w14:paraId="57E46A06" w14:textId="65CB0590" w:rsidTr="00DA2C2A">
        <w:tc>
          <w:tcPr>
            <w:tcW w:w="6516" w:type="dxa"/>
          </w:tcPr>
          <w:p w14:paraId="314C51A1" w14:textId="77777777" w:rsidR="00DA2C2A" w:rsidRPr="00F40FF1" w:rsidRDefault="00DA2C2A" w:rsidP="00A95EDD">
            <w:pPr>
              <w:rPr>
                <w:rFonts w:eastAsia="Times New Roman"/>
              </w:rPr>
            </w:pPr>
            <w:r w:rsidRPr="00F40FF1">
              <w:rPr>
                <w:rFonts w:eastAsia="Times New Roman"/>
              </w:rPr>
              <w:t>SKLOP 1</w:t>
            </w:r>
            <w:r>
              <w:rPr>
                <w:rFonts w:eastAsia="Times New Roman"/>
              </w:rPr>
              <w:t>1</w:t>
            </w:r>
            <w:r w:rsidRPr="00F40FF1">
              <w:rPr>
                <w:rFonts w:eastAsia="Times New Roman"/>
              </w:rPr>
              <w:t>. RAZKUŽILA</w:t>
            </w:r>
          </w:p>
        </w:tc>
        <w:tc>
          <w:tcPr>
            <w:tcW w:w="1276" w:type="dxa"/>
          </w:tcPr>
          <w:p w14:paraId="38A1533C" w14:textId="77777777" w:rsidR="00DA2C2A" w:rsidRPr="00F40FF1" w:rsidRDefault="00DA2C2A" w:rsidP="00A95EDD">
            <w:pPr>
              <w:rPr>
                <w:rFonts w:eastAsia="Times New Roman"/>
              </w:rPr>
            </w:pPr>
          </w:p>
        </w:tc>
      </w:tr>
      <w:tr w:rsidR="00DA2C2A" w:rsidRPr="00F40FF1" w14:paraId="360595E4" w14:textId="2002EA2F" w:rsidTr="00DA2C2A">
        <w:tc>
          <w:tcPr>
            <w:tcW w:w="6516" w:type="dxa"/>
          </w:tcPr>
          <w:p w14:paraId="70C44E87" w14:textId="77777777" w:rsidR="00DA2C2A" w:rsidRPr="00F40FF1" w:rsidRDefault="00DA2C2A" w:rsidP="00A95EDD">
            <w:pPr>
              <w:rPr>
                <w:rFonts w:eastAsia="Times New Roman"/>
              </w:rPr>
            </w:pPr>
            <w:r w:rsidRPr="00F40FF1">
              <w:rPr>
                <w:rFonts w:eastAsia="Times New Roman"/>
              </w:rPr>
              <w:t>SKLOP 1</w:t>
            </w:r>
            <w:r>
              <w:rPr>
                <w:rFonts w:eastAsia="Times New Roman"/>
              </w:rPr>
              <w:t>2</w:t>
            </w:r>
            <w:r w:rsidRPr="00F40FF1">
              <w:rPr>
                <w:rFonts w:eastAsia="Times New Roman"/>
              </w:rPr>
              <w:t>. TESTI NA DROGE</w:t>
            </w:r>
          </w:p>
        </w:tc>
        <w:tc>
          <w:tcPr>
            <w:tcW w:w="1276" w:type="dxa"/>
          </w:tcPr>
          <w:p w14:paraId="2ADEC832" w14:textId="77777777" w:rsidR="00DA2C2A" w:rsidRPr="00F40FF1" w:rsidRDefault="00DA2C2A" w:rsidP="00A95EDD">
            <w:pPr>
              <w:rPr>
                <w:rFonts w:eastAsia="Times New Roman"/>
              </w:rPr>
            </w:pPr>
          </w:p>
        </w:tc>
      </w:tr>
      <w:tr w:rsidR="00F4784C" w:rsidRPr="00F40FF1" w14:paraId="2A809F6F" w14:textId="3FB2E5B4" w:rsidTr="00DA2C2A">
        <w:tc>
          <w:tcPr>
            <w:tcW w:w="6516" w:type="dxa"/>
          </w:tcPr>
          <w:p w14:paraId="0F54279E" w14:textId="3AC68296" w:rsidR="00F4784C" w:rsidRPr="00F40FF1" w:rsidRDefault="00F4784C" w:rsidP="00F4784C">
            <w:pPr>
              <w:rPr>
                <w:rFonts w:eastAsia="Times New Roman"/>
              </w:rPr>
            </w:pPr>
            <w:r w:rsidRPr="00AA3E27">
              <w:rPr>
                <w:rStyle w:val="contentpasted0"/>
              </w:rPr>
              <w:t>SKLOP 13. REAGENTI ROCHE VEZANI NA APARAT AVL </w:t>
            </w:r>
            <w:r w:rsidRPr="00AA3E27">
              <w:rPr>
                <w:rFonts w:ascii="Segoe UI" w:hAnsi="Segoe UI" w:cs="Segoe UI"/>
                <w:sz w:val="18"/>
                <w:szCs w:val="18"/>
              </w:rPr>
              <w:t> </w:t>
            </w:r>
          </w:p>
        </w:tc>
        <w:tc>
          <w:tcPr>
            <w:tcW w:w="1276" w:type="dxa"/>
          </w:tcPr>
          <w:p w14:paraId="4D23056E" w14:textId="77777777" w:rsidR="00F4784C" w:rsidRPr="00F40FF1" w:rsidRDefault="00F4784C" w:rsidP="00F4784C">
            <w:pPr>
              <w:rPr>
                <w:rFonts w:eastAsia="Times New Roman"/>
              </w:rPr>
            </w:pPr>
          </w:p>
        </w:tc>
      </w:tr>
      <w:tr w:rsidR="00F4784C" w:rsidRPr="00F40FF1" w14:paraId="45F0B536" w14:textId="53941B09" w:rsidTr="00DA2C2A">
        <w:tc>
          <w:tcPr>
            <w:tcW w:w="6516" w:type="dxa"/>
          </w:tcPr>
          <w:p w14:paraId="2371204B" w14:textId="6C8C7EF8" w:rsidR="00F4784C" w:rsidRPr="00F40FF1" w:rsidRDefault="00F4784C" w:rsidP="00F4784C">
            <w:pPr>
              <w:rPr>
                <w:rFonts w:eastAsia="Times New Roman"/>
              </w:rPr>
            </w:pPr>
            <w:r w:rsidRPr="00AA3E27">
              <w:rPr>
                <w:rStyle w:val="contentpasted0"/>
              </w:rPr>
              <w:t>SKLOP 14: REAGENTI ROCHE VEZANI NA APARAT COBAS H232 </w:t>
            </w:r>
            <w:r w:rsidRPr="00AA3E27">
              <w:rPr>
                <w:rFonts w:ascii="Segoe UI" w:hAnsi="Segoe UI" w:cs="Segoe UI"/>
                <w:sz w:val="18"/>
                <w:szCs w:val="18"/>
              </w:rPr>
              <w:t> </w:t>
            </w:r>
          </w:p>
        </w:tc>
        <w:tc>
          <w:tcPr>
            <w:tcW w:w="1276" w:type="dxa"/>
          </w:tcPr>
          <w:p w14:paraId="73DE0C72" w14:textId="77777777" w:rsidR="00F4784C" w:rsidRPr="00F40FF1" w:rsidRDefault="00F4784C" w:rsidP="00F4784C">
            <w:pPr>
              <w:rPr>
                <w:rFonts w:eastAsia="Times New Roman"/>
              </w:rPr>
            </w:pPr>
          </w:p>
        </w:tc>
      </w:tr>
      <w:tr w:rsidR="00F4784C" w:rsidRPr="00F40FF1" w14:paraId="398933E2" w14:textId="28906C00" w:rsidTr="00DA2C2A">
        <w:tc>
          <w:tcPr>
            <w:tcW w:w="6516" w:type="dxa"/>
          </w:tcPr>
          <w:p w14:paraId="3E64BBE6" w14:textId="64EFDF10" w:rsidR="00F4784C" w:rsidRPr="00F40FF1" w:rsidRDefault="00F4784C" w:rsidP="00F4784C">
            <w:pPr>
              <w:rPr>
                <w:rFonts w:eastAsia="Times New Roman"/>
              </w:rPr>
            </w:pPr>
            <w:r w:rsidRPr="00AA3E27">
              <w:rPr>
                <w:rStyle w:val="contentpasted0"/>
              </w:rPr>
              <w:t>SKLOP 15: REAGENTI ROCHE VEZANI NA APARAT COAGUCHEK PRO II </w:t>
            </w:r>
            <w:r w:rsidRPr="00AA3E27">
              <w:rPr>
                <w:rFonts w:ascii="Segoe UI" w:hAnsi="Segoe UI" w:cs="Segoe UI"/>
                <w:sz w:val="18"/>
                <w:szCs w:val="18"/>
              </w:rPr>
              <w:t> </w:t>
            </w:r>
          </w:p>
        </w:tc>
        <w:tc>
          <w:tcPr>
            <w:tcW w:w="1276" w:type="dxa"/>
          </w:tcPr>
          <w:p w14:paraId="478BF5C5" w14:textId="77777777" w:rsidR="00F4784C" w:rsidRPr="00F40FF1" w:rsidRDefault="00F4784C" w:rsidP="00F4784C">
            <w:pPr>
              <w:rPr>
                <w:rFonts w:eastAsia="Times New Roman"/>
              </w:rPr>
            </w:pPr>
          </w:p>
        </w:tc>
      </w:tr>
      <w:tr w:rsidR="00F4784C" w:rsidRPr="00F40FF1" w14:paraId="6B8E996E" w14:textId="5F606221" w:rsidTr="00DA2C2A">
        <w:tc>
          <w:tcPr>
            <w:tcW w:w="6516" w:type="dxa"/>
          </w:tcPr>
          <w:p w14:paraId="5F9829F6" w14:textId="614D4319" w:rsidR="00F4784C" w:rsidRPr="00F40FF1" w:rsidRDefault="00F4784C" w:rsidP="00F4784C">
            <w:pPr>
              <w:rPr>
                <w:rFonts w:eastAsia="Times New Roman"/>
                <w:highlight w:val="yellow"/>
              </w:rPr>
            </w:pPr>
            <w:r w:rsidRPr="00AA3E27">
              <w:rPr>
                <w:rStyle w:val="contentpasted0"/>
              </w:rPr>
              <w:t>SKLOP 16: REAGENTI ROCHE VEZANI NA APARAT ACCUCHEK NANO </w:t>
            </w:r>
            <w:r w:rsidRPr="00AA3E27">
              <w:rPr>
                <w:rFonts w:ascii="Segoe UI" w:hAnsi="Segoe UI" w:cs="Segoe UI"/>
                <w:sz w:val="18"/>
                <w:szCs w:val="18"/>
              </w:rPr>
              <w:t> </w:t>
            </w:r>
          </w:p>
        </w:tc>
        <w:tc>
          <w:tcPr>
            <w:tcW w:w="1276" w:type="dxa"/>
          </w:tcPr>
          <w:p w14:paraId="0FA1647B" w14:textId="77777777" w:rsidR="00F4784C" w:rsidRPr="00F40FF1" w:rsidRDefault="00F4784C" w:rsidP="00F4784C">
            <w:pPr>
              <w:rPr>
                <w:rFonts w:eastAsia="Times New Roman"/>
              </w:rPr>
            </w:pPr>
          </w:p>
        </w:tc>
      </w:tr>
      <w:tr w:rsidR="00F4784C" w:rsidRPr="00F40FF1" w14:paraId="367E059C" w14:textId="3D988A04" w:rsidTr="00DA2C2A">
        <w:tc>
          <w:tcPr>
            <w:tcW w:w="6516" w:type="dxa"/>
          </w:tcPr>
          <w:p w14:paraId="58A113B6" w14:textId="6C141190" w:rsidR="00F4784C" w:rsidRPr="00F40FF1" w:rsidRDefault="00F4784C" w:rsidP="00F4784C">
            <w:pPr>
              <w:rPr>
                <w:rFonts w:eastAsia="Times New Roman"/>
                <w:highlight w:val="yellow"/>
              </w:rPr>
            </w:pPr>
            <w:r w:rsidRPr="00AA3E27">
              <w:rPr>
                <w:rStyle w:val="contentpasted0"/>
              </w:rPr>
              <w:t>SKLOP 17: REAGENTI SEBIA VEZANI NA APARAT MINICAP </w:t>
            </w:r>
            <w:r w:rsidRPr="00AA3E27">
              <w:rPr>
                <w:rFonts w:ascii="Segoe UI" w:hAnsi="Segoe UI" w:cs="Segoe UI"/>
                <w:sz w:val="18"/>
                <w:szCs w:val="18"/>
              </w:rPr>
              <w:t> </w:t>
            </w:r>
          </w:p>
        </w:tc>
        <w:tc>
          <w:tcPr>
            <w:tcW w:w="1276" w:type="dxa"/>
          </w:tcPr>
          <w:p w14:paraId="1FF3924C" w14:textId="77777777" w:rsidR="00F4784C" w:rsidRPr="00F40FF1" w:rsidRDefault="00F4784C" w:rsidP="00F4784C">
            <w:pPr>
              <w:rPr>
                <w:rFonts w:eastAsia="Times New Roman"/>
              </w:rPr>
            </w:pPr>
          </w:p>
        </w:tc>
      </w:tr>
      <w:tr w:rsidR="00F4784C" w:rsidRPr="00F40FF1" w14:paraId="62C27234" w14:textId="5E403517" w:rsidTr="00DA2C2A">
        <w:tc>
          <w:tcPr>
            <w:tcW w:w="6516" w:type="dxa"/>
          </w:tcPr>
          <w:p w14:paraId="1BA9F902" w14:textId="58F2A856" w:rsidR="00F4784C" w:rsidRPr="00F40FF1" w:rsidRDefault="00F4784C" w:rsidP="00F4784C">
            <w:pPr>
              <w:rPr>
                <w:rFonts w:eastAsia="Times New Roman"/>
                <w:highlight w:val="yellow"/>
              </w:rPr>
            </w:pPr>
            <w:r w:rsidRPr="00AA3E27">
              <w:rPr>
                <w:rStyle w:val="contentpasted0"/>
              </w:rPr>
              <w:t>SKLOP 18: REAGENTI VEZANI NA APARAT TEST1 THL ESR </w:t>
            </w:r>
            <w:r w:rsidRPr="00AA3E27">
              <w:rPr>
                <w:rFonts w:ascii="Segoe UI" w:hAnsi="Segoe UI" w:cs="Segoe UI"/>
                <w:sz w:val="18"/>
                <w:szCs w:val="18"/>
              </w:rPr>
              <w:t> </w:t>
            </w:r>
          </w:p>
        </w:tc>
        <w:tc>
          <w:tcPr>
            <w:tcW w:w="1276" w:type="dxa"/>
          </w:tcPr>
          <w:p w14:paraId="60419822" w14:textId="77777777" w:rsidR="00F4784C" w:rsidRPr="00F40FF1" w:rsidRDefault="00F4784C" w:rsidP="00F4784C">
            <w:pPr>
              <w:rPr>
                <w:rFonts w:eastAsia="Times New Roman"/>
              </w:rPr>
            </w:pPr>
          </w:p>
        </w:tc>
      </w:tr>
      <w:tr w:rsidR="00F4784C" w:rsidRPr="00F40FF1" w14:paraId="2BD56B14" w14:textId="4F7635F4" w:rsidTr="00DA2C2A">
        <w:tc>
          <w:tcPr>
            <w:tcW w:w="6516" w:type="dxa"/>
          </w:tcPr>
          <w:p w14:paraId="58A422BC" w14:textId="7030E227" w:rsidR="00F4784C" w:rsidRPr="00F40FF1" w:rsidRDefault="00F4784C" w:rsidP="00F4784C">
            <w:pPr>
              <w:rPr>
                <w:rFonts w:eastAsia="Times New Roman"/>
                <w:highlight w:val="yellow"/>
              </w:rPr>
            </w:pPr>
            <w:r w:rsidRPr="00AA3E27">
              <w:rPr>
                <w:rStyle w:val="contentpasted0"/>
              </w:rPr>
              <w:t>SKLOP 19: REAGENTI SYSMEX VEZANI NA ANALIZATORJA XN-1000 IN XN-550 </w:t>
            </w:r>
            <w:r w:rsidRPr="00AA3E27">
              <w:rPr>
                <w:rFonts w:ascii="Segoe UI" w:hAnsi="Segoe UI" w:cs="Segoe UI"/>
                <w:sz w:val="18"/>
                <w:szCs w:val="18"/>
              </w:rPr>
              <w:t> </w:t>
            </w:r>
          </w:p>
        </w:tc>
        <w:tc>
          <w:tcPr>
            <w:tcW w:w="1276" w:type="dxa"/>
          </w:tcPr>
          <w:p w14:paraId="0500B72C" w14:textId="77777777" w:rsidR="00F4784C" w:rsidRPr="00F40FF1" w:rsidRDefault="00F4784C" w:rsidP="00F4784C">
            <w:pPr>
              <w:rPr>
                <w:rFonts w:eastAsia="Times New Roman"/>
              </w:rPr>
            </w:pPr>
          </w:p>
        </w:tc>
      </w:tr>
      <w:tr w:rsidR="00F4784C" w:rsidRPr="00F40FF1" w14:paraId="159C4365" w14:textId="077FCB2F" w:rsidTr="00DA2C2A">
        <w:tc>
          <w:tcPr>
            <w:tcW w:w="6516" w:type="dxa"/>
          </w:tcPr>
          <w:p w14:paraId="35799D82" w14:textId="1E60D620" w:rsidR="00F4784C" w:rsidRPr="00F40FF1" w:rsidRDefault="00F4784C" w:rsidP="00F4784C">
            <w:pPr>
              <w:rPr>
                <w:rFonts w:eastAsia="Times New Roman"/>
                <w:highlight w:val="yellow"/>
              </w:rPr>
            </w:pPr>
            <w:r w:rsidRPr="00AA3E27">
              <w:rPr>
                <w:rStyle w:val="contentpasted0"/>
              </w:rPr>
              <w:t>SKLOP 20: REAGENTI RAL DIAGNOSTICS VEZANI NA APARAT RAL STAINER </w:t>
            </w:r>
            <w:r w:rsidRPr="00AA3E27">
              <w:rPr>
                <w:rFonts w:ascii="Segoe UI" w:hAnsi="Segoe UI" w:cs="Segoe UI"/>
                <w:sz w:val="18"/>
                <w:szCs w:val="18"/>
              </w:rPr>
              <w:t> </w:t>
            </w:r>
          </w:p>
        </w:tc>
        <w:tc>
          <w:tcPr>
            <w:tcW w:w="1276" w:type="dxa"/>
          </w:tcPr>
          <w:p w14:paraId="4CA28664" w14:textId="77777777" w:rsidR="00F4784C" w:rsidRPr="00F40FF1" w:rsidRDefault="00F4784C" w:rsidP="00F4784C">
            <w:pPr>
              <w:rPr>
                <w:rFonts w:eastAsia="Times New Roman"/>
              </w:rPr>
            </w:pPr>
          </w:p>
        </w:tc>
      </w:tr>
      <w:tr w:rsidR="00F4784C" w:rsidRPr="00F40FF1" w14:paraId="68D0B425" w14:textId="120A8CA3" w:rsidTr="00DA2C2A">
        <w:tc>
          <w:tcPr>
            <w:tcW w:w="6516" w:type="dxa"/>
          </w:tcPr>
          <w:p w14:paraId="26D231E4" w14:textId="04034918" w:rsidR="00F4784C" w:rsidRPr="00F40FF1" w:rsidRDefault="00F4784C" w:rsidP="00F4784C">
            <w:pPr>
              <w:rPr>
                <w:rFonts w:eastAsia="Times New Roman"/>
                <w:highlight w:val="yellow"/>
              </w:rPr>
            </w:pPr>
            <w:r w:rsidRPr="00AA3E27">
              <w:rPr>
                <w:rStyle w:val="contentpasted0"/>
              </w:rPr>
              <w:t>SKLOP 21: REAGENTI VEZANI NA APARAT CRP QUIKREAD GO </w:t>
            </w:r>
            <w:r w:rsidRPr="00AA3E27">
              <w:rPr>
                <w:rFonts w:ascii="Segoe UI" w:hAnsi="Segoe UI" w:cs="Segoe UI"/>
                <w:sz w:val="18"/>
                <w:szCs w:val="18"/>
              </w:rPr>
              <w:t> </w:t>
            </w:r>
          </w:p>
        </w:tc>
        <w:tc>
          <w:tcPr>
            <w:tcW w:w="1276" w:type="dxa"/>
          </w:tcPr>
          <w:p w14:paraId="39C208AE" w14:textId="77777777" w:rsidR="00F4784C" w:rsidRPr="00F40FF1" w:rsidRDefault="00F4784C" w:rsidP="00F4784C">
            <w:pPr>
              <w:rPr>
                <w:rFonts w:eastAsia="Times New Roman"/>
              </w:rPr>
            </w:pPr>
          </w:p>
        </w:tc>
      </w:tr>
      <w:tr w:rsidR="00F4784C" w:rsidRPr="00F40FF1" w14:paraId="59CA7237" w14:textId="63D3CF47" w:rsidTr="00DA2C2A">
        <w:tc>
          <w:tcPr>
            <w:tcW w:w="6516" w:type="dxa"/>
          </w:tcPr>
          <w:p w14:paraId="299BD1C0" w14:textId="0D17CB6E" w:rsidR="00F4784C" w:rsidRPr="00F40FF1" w:rsidRDefault="00F4784C" w:rsidP="00F4784C">
            <w:pPr>
              <w:rPr>
                <w:rFonts w:eastAsia="Times New Roman"/>
                <w:highlight w:val="yellow"/>
              </w:rPr>
            </w:pPr>
            <w:r w:rsidRPr="00AA3E27">
              <w:rPr>
                <w:rStyle w:val="contentpasted0"/>
              </w:rPr>
              <w:t>SKLOP 22: REAGENTI VEZANI NA APARAT RSSII </w:t>
            </w:r>
            <w:r w:rsidRPr="00AA3E27">
              <w:rPr>
                <w:rFonts w:ascii="Segoe UI" w:hAnsi="Segoe UI" w:cs="Segoe UI"/>
                <w:sz w:val="18"/>
                <w:szCs w:val="18"/>
              </w:rPr>
              <w:t> </w:t>
            </w:r>
          </w:p>
        </w:tc>
        <w:tc>
          <w:tcPr>
            <w:tcW w:w="1276" w:type="dxa"/>
          </w:tcPr>
          <w:p w14:paraId="4FC3CF5A" w14:textId="77777777" w:rsidR="00F4784C" w:rsidRPr="00F40FF1" w:rsidRDefault="00F4784C" w:rsidP="00F4784C">
            <w:pPr>
              <w:rPr>
                <w:rFonts w:eastAsia="Times New Roman"/>
              </w:rPr>
            </w:pPr>
          </w:p>
        </w:tc>
      </w:tr>
      <w:tr w:rsidR="00F4784C" w:rsidRPr="00F40FF1" w14:paraId="167FD0EC" w14:textId="25F69380" w:rsidTr="00DA2C2A">
        <w:tc>
          <w:tcPr>
            <w:tcW w:w="6516" w:type="dxa"/>
          </w:tcPr>
          <w:p w14:paraId="468C7C0D" w14:textId="64E3E6CB" w:rsidR="00F4784C" w:rsidRPr="00F40FF1" w:rsidRDefault="00F4784C" w:rsidP="00F4784C">
            <w:pPr>
              <w:rPr>
                <w:rFonts w:eastAsia="Times New Roman"/>
                <w:highlight w:val="yellow"/>
              </w:rPr>
            </w:pPr>
            <w:r w:rsidRPr="00AA3E27">
              <w:rPr>
                <w:rStyle w:val="contentpasted0"/>
              </w:rPr>
              <w:t>SKLOP 23: EPRUVETE IN PRIBOR ZA VENSKI ODVZEM KRVI </w:t>
            </w:r>
            <w:r w:rsidRPr="00AA3E27">
              <w:rPr>
                <w:rFonts w:ascii="Segoe UI" w:hAnsi="Segoe UI" w:cs="Segoe UI"/>
                <w:sz w:val="18"/>
                <w:szCs w:val="18"/>
              </w:rPr>
              <w:t> </w:t>
            </w:r>
          </w:p>
        </w:tc>
        <w:tc>
          <w:tcPr>
            <w:tcW w:w="1276" w:type="dxa"/>
          </w:tcPr>
          <w:p w14:paraId="7F856D3D" w14:textId="77777777" w:rsidR="00F4784C" w:rsidRPr="00F40FF1" w:rsidRDefault="00F4784C" w:rsidP="00F4784C">
            <w:pPr>
              <w:rPr>
                <w:rFonts w:eastAsia="Times New Roman"/>
              </w:rPr>
            </w:pPr>
          </w:p>
        </w:tc>
      </w:tr>
      <w:tr w:rsidR="00F4784C" w:rsidRPr="00F40FF1" w14:paraId="5679B516" w14:textId="3CBCB1E6" w:rsidTr="00DA2C2A">
        <w:tc>
          <w:tcPr>
            <w:tcW w:w="6516" w:type="dxa"/>
          </w:tcPr>
          <w:p w14:paraId="407EAB2D" w14:textId="34E5C0DD" w:rsidR="00F4784C" w:rsidRPr="00F4784C" w:rsidRDefault="00F4784C" w:rsidP="00F4784C">
            <w:r w:rsidRPr="00AA3E27">
              <w:rPr>
                <w:rStyle w:val="contentpasted0"/>
              </w:rPr>
              <w:t>SKLOP 24: LABORATORIJSKI PRIBOR  </w:t>
            </w:r>
          </w:p>
        </w:tc>
        <w:tc>
          <w:tcPr>
            <w:tcW w:w="1276" w:type="dxa"/>
          </w:tcPr>
          <w:p w14:paraId="2E019E65" w14:textId="77777777" w:rsidR="00F4784C" w:rsidRPr="00F40FF1" w:rsidRDefault="00F4784C" w:rsidP="00F4784C">
            <w:pPr>
              <w:rPr>
                <w:rFonts w:eastAsia="Times New Roman"/>
              </w:rPr>
            </w:pPr>
          </w:p>
        </w:tc>
      </w:tr>
      <w:tr w:rsidR="00F4784C" w:rsidRPr="00F40FF1" w14:paraId="13A8709C" w14:textId="77777777" w:rsidTr="00DA2C2A">
        <w:tc>
          <w:tcPr>
            <w:tcW w:w="6516" w:type="dxa"/>
          </w:tcPr>
          <w:p w14:paraId="7FC05838" w14:textId="25F4A189" w:rsidR="00F4784C" w:rsidRPr="00AA3E27" w:rsidRDefault="00F4784C" w:rsidP="00F4784C">
            <w:pPr>
              <w:rPr>
                <w:rStyle w:val="contentpasted0"/>
              </w:rPr>
            </w:pPr>
            <w:r w:rsidRPr="00AA3E27">
              <w:rPr>
                <w:rStyle w:val="contentpasted0"/>
              </w:rPr>
              <w:t>SKLOP 25: KEMIKALIJE </w:t>
            </w:r>
          </w:p>
        </w:tc>
        <w:tc>
          <w:tcPr>
            <w:tcW w:w="1276" w:type="dxa"/>
          </w:tcPr>
          <w:p w14:paraId="11054EB0" w14:textId="77777777" w:rsidR="00F4784C" w:rsidRPr="00F40FF1" w:rsidRDefault="00F4784C" w:rsidP="00F4784C">
            <w:pPr>
              <w:rPr>
                <w:rFonts w:eastAsia="Times New Roman"/>
              </w:rPr>
            </w:pPr>
          </w:p>
        </w:tc>
      </w:tr>
    </w:tbl>
    <w:p w14:paraId="7DE289DB" w14:textId="77777777" w:rsidR="00DA2C2A" w:rsidRDefault="00DA2C2A" w:rsidP="00DA2C2A">
      <w:pPr>
        <w:kinsoku w:val="0"/>
        <w:overflowPunct w:val="0"/>
        <w:adjustRightInd w:val="0"/>
        <w:ind w:right="687"/>
        <w:rPr>
          <w:rFonts w:eastAsia="Times New Roman"/>
        </w:rPr>
      </w:pPr>
    </w:p>
    <w:p w14:paraId="783AC78D" w14:textId="77777777" w:rsidR="00DA2C2A" w:rsidRPr="00F40FF1" w:rsidRDefault="00DA2C2A" w:rsidP="00DA2C2A">
      <w:pPr>
        <w:rPr>
          <w:rFonts w:eastAsia="Times New Roman"/>
          <w:b/>
        </w:rPr>
      </w:pPr>
    </w:p>
    <w:p w14:paraId="6AF5C72E" w14:textId="77777777" w:rsidR="00DA2C2A" w:rsidRDefault="00DA2C2A" w:rsidP="00DA2C2A">
      <w:pPr>
        <w:rPr>
          <w:rFonts w:eastAsia="Times New Roman"/>
          <w:b/>
        </w:rPr>
      </w:pPr>
      <w:r w:rsidRPr="00F40FF1">
        <w:rPr>
          <w:rFonts w:eastAsia="Times New Roman"/>
          <w:b/>
        </w:rPr>
        <w:t>ZDRAVSTVENI DOM »DR. JOŽETA POTRATE« ŽALEC</w:t>
      </w:r>
    </w:p>
    <w:p w14:paraId="4A411184" w14:textId="7B01D32C" w:rsidR="00DA2C2A" w:rsidRPr="00DA2C2A" w:rsidRDefault="00DA2C2A" w:rsidP="00DA2C2A">
      <w:pPr>
        <w:rPr>
          <w:rFonts w:eastAsia="Times New Roman"/>
          <w:b/>
          <w:i/>
          <w:iCs/>
        </w:rPr>
      </w:pPr>
      <w:r>
        <w:rPr>
          <w:rFonts w:eastAsia="Times New Roman"/>
          <w:sz w:val="16"/>
          <w:szCs w:val="16"/>
        </w:rPr>
        <w:t xml:space="preserve">                                                                                                                                                         </w:t>
      </w:r>
      <w:r w:rsidRPr="00DA2C2A">
        <w:rPr>
          <w:rFonts w:eastAsia="Times New Roman"/>
          <w:i/>
          <w:iCs/>
          <w:sz w:val="16"/>
          <w:szCs w:val="16"/>
        </w:rPr>
        <w:t xml:space="preserve"> 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EA6D97" w:rsidRPr="00F40FF1" w14:paraId="53E84669" w14:textId="733739DE" w:rsidTr="00DA2C2A">
        <w:tc>
          <w:tcPr>
            <w:tcW w:w="6516" w:type="dxa"/>
          </w:tcPr>
          <w:p w14:paraId="3D49D11E" w14:textId="7F145777" w:rsidR="00EA6D97" w:rsidRPr="00F40FF1" w:rsidRDefault="00EA6D97" w:rsidP="00EA6D97">
            <w:r w:rsidRPr="00F40FF1">
              <w:t xml:space="preserve">SKLOP 1. </w:t>
            </w:r>
            <w:r>
              <w:t>MATERIAL ZA NEGO RAN</w:t>
            </w:r>
          </w:p>
        </w:tc>
        <w:tc>
          <w:tcPr>
            <w:tcW w:w="1276" w:type="dxa"/>
          </w:tcPr>
          <w:p w14:paraId="28B3FA3A" w14:textId="77777777" w:rsidR="00EA6D97" w:rsidRPr="00F40FF1" w:rsidRDefault="00EA6D97" w:rsidP="00EA6D97"/>
        </w:tc>
      </w:tr>
      <w:tr w:rsidR="00EA6D97" w:rsidRPr="00F40FF1" w14:paraId="4C2C9049" w14:textId="1B935139" w:rsidTr="00DA2C2A">
        <w:tc>
          <w:tcPr>
            <w:tcW w:w="6516" w:type="dxa"/>
          </w:tcPr>
          <w:p w14:paraId="10E2142C" w14:textId="3F330C47" w:rsidR="00EA6D97" w:rsidRPr="00F40FF1" w:rsidRDefault="00EA6D97" w:rsidP="00EA6D97">
            <w:r w:rsidRPr="00F40FF1">
              <w:t>SKLOP 2. OBVEZILNI IN SANITETNI MATERIAL</w:t>
            </w:r>
          </w:p>
        </w:tc>
        <w:tc>
          <w:tcPr>
            <w:tcW w:w="1276" w:type="dxa"/>
          </w:tcPr>
          <w:p w14:paraId="7D9FBC7D" w14:textId="77777777" w:rsidR="00EA6D97" w:rsidRPr="00F40FF1" w:rsidRDefault="00EA6D97" w:rsidP="00EA6D97"/>
        </w:tc>
      </w:tr>
      <w:tr w:rsidR="00EA6D97" w:rsidRPr="00F40FF1" w14:paraId="1ECBDB52" w14:textId="740EFDDE" w:rsidTr="00DA2C2A">
        <w:tc>
          <w:tcPr>
            <w:tcW w:w="6516" w:type="dxa"/>
          </w:tcPr>
          <w:p w14:paraId="64A8121D" w14:textId="2EBF34F8" w:rsidR="00EA6D97" w:rsidRPr="00F40FF1" w:rsidRDefault="00EA6D97" w:rsidP="00EA6D97">
            <w:r w:rsidRPr="00F40FF1">
              <w:t xml:space="preserve">SKLOP 3. IGLE, </w:t>
            </w:r>
            <w:r>
              <w:t xml:space="preserve">KANILE, </w:t>
            </w:r>
            <w:r w:rsidRPr="00F40FF1">
              <w:t>ZBIRALNIKI, BRIZGE</w:t>
            </w:r>
            <w:r>
              <w:t>, KATETRI</w:t>
            </w:r>
          </w:p>
        </w:tc>
        <w:tc>
          <w:tcPr>
            <w:tcW w:w="1276" w:type="dxa"/>
          </w:tcPr>
          <w:p w14:paraId="7E2E3497" w14:textId="77777777" w:rsidR="00EA6D97" w:rsidRPr="00F40FF1" w:rsidRDefault="00EA6D97" w:rsidP="00EA6D97"/>
        </w:tc>
      </w:tr>
      <w:tr w:rsidR="00EA6D97" w:rsidRPr="00F40FF1" w14:paraId="41172918" w14:textId="4DA48A4D" w:rsidTr="00DA2C2A">
        <w:tc>
          <w:tcPr>
            <w:tcW w:w="6516" w:type="dxa"/>
          </w:tcPr>
          <w:p w14:paraId="0DA9AB23" w14:textId="10E47DEC" w:rsidR="00EA6D97" w:rsidRPr="00F40FF1" w:rsidRDefault="00EA6D97" w:rsidP="00EA6D97">
            <w:r w:rsidRPr="00F40FF1">
              <w:t xml:space="preserve">SKLOP 4. RAZKUŽILA IN </w:t>
            </w:r>
            <w:r>
              <w:t xml:space="preserve">SREDSTVA ZA OSEBNO ZAŠČITO </w:t>
            </w:r>
          </w:p>
        </w:tc>
        <w:tc>
          <w:tcPr>
            <w:tcW w:w="1276" w:type="dxa"/>
          </w:tcPr>
          <w:p w14:paraId="3C5A9925" w14:textId="77777777" w:rsidR="00EA6D97" w:rsidRPr="00F40FF1" w:rsidRDefault="00EA6D97" w:rsidP="00EA6D97"/>
        </w:tc>
      </w:tr>
      <w:tr w:rsidR="00EA6D97" w:rsidRPr="00F40FF1" w14:paraId="2AEF2C78" w14:textId="7AB1ECDD" w:rsidTr="00DA2C2A">
        <w:tc>
          <w:tcPr>
            <w:tcW w:w="6516" w:type="dxa"/>
          </w:tcPr>
          <w:p w14:paraId="30904D38" w14:textId="58639163" w:rsidR="00EA6D97" w:rsidRPr="00F40FF1" w:rsidRDefault="00EA6D97" w:rsidP="00EA6D97">
            <w:r w:rsidRPr="00F40FF1">
              <w:t xml:space="preserve">SKLOP 5. OSTALI </w:t>
            </w:r>
            <w:r>
              <w:t xml:space="preserve">POTROŠNI </w:t>
            </w:r>
            <w:r w:rsidRPr="00F40FF1">
              <w:t>MATERIAL</w:t>
            </w:r>
          </w:p>
        </w:tc>
        <w:tc>
          <w:tcPr>
            <w:tcW w:w="1276" w:type="dxa"/>
          </w:tcPr>
          <w:p w14:paraId="16D8E4FB" w14:textId="77777777" w:rsidR="00EA6D97" w:rsidRPr="00F40FF1" w:rsidRDefault="00EA6D97" w:rsidP="00EA6D97"/>
        </w:tc>
      </w:tr>
      <w:tr w:rsidR="00EA6D97" w:rsidRPr="00F40FF1" w14:paraId="25206D6A" w14:textId="19D52D0E" w:rsidTr="00DA2C2A">
        <w:tc>
          <w:tcPr>
            <w:tcW w:w="6516" w:type="dxa"/>
          </w:tcPr>
          <w:p w14:paraId="3489CA3E" w14:textId="287C505A" w:rsidR="00EA6D97" w:rsidRPr="00F40FF1" w:rsidRDefault="00EA6D97" w:rsidP="00EA6D97">
            <w:r w:rsidRPr="00F40FF1">
              <w:t xml:space="preserve">SKLOP 6: </w:t>
            </w:r>
            <w:r>
              <w:t xml:space="preserve">REAGENTI VEZANI </w:t>
            </w:r>
            <w:r w:rsidRPr="00F40FF1">
              <w:t>NA APARATE SIEMENS</w:t>
            </w:r>
            <w:r>
              <w:t xml:space="preserve"> (</w:t>
            </w:r>
            <w:proofErr w:type="spellStart"/>
            <w:r>
              <w:t>Clinitek</w:t>
            </w:r>
            <w:proofErr w:type="spellEnd"/>
            <w:r>
              <w:t xml:space="preserve"> </w:t>
            </w:r>
            <w:proofErr w:type="spellStart"/>
            <w:r>
              <w:t>advantus</w:t>
            </w:r>
            <w:proofErr w:type="spellEnd"/>
            <w:r>
              <w:t xml:space="preserve">, </w:t>
            </w:r>
            <w:proofErr w:type="spellStart"/>
            <w:r>
              <w:t>Clinitek</w:t>
            </w:r>
            <w:proofErr w:type="spellEnd"/>
            <w:r>
              <w:t xml:space="preserve"> status, EPOC) </w:t>
            </w:r>
          </w:p>
        </w:tc>
        <w:tc>
          <w:tcPr>
            <w:tcW w:w="1276" w:type="dxa"/>
          </w:tcPr>
          <w:p w14:paraId="222E2A96" w14:textId="77777777" w:rsidR="00EA6D97" w:rsidRPr="00F40FF1" w:rsidRDefault="00EA6D97" w:rsidP="00EA6D97"/>
        </w:tc>
      </w:tr>
      <w:tr w:rsidR="00EA6D97" w:rsidRPr="00F40FF1" w14:paraId="1E5BF74E" w14:textId="60246E51" w:rsidTr="00DA2C2A">
        <w:tc>
          <w:tcPr>
            <w:tcW w:w="6516" w:type="dxa"/>
          </w:tcPr>
          <w:p w14:paraId="68123A85" w14:textId="1C806EB0" w:rsidR="00EA6D97" w:rsidRPr="00F40FF1" w:rsidRDefault="00EA6D97" w:rsidP="00EA6D97">
            <w:r w:rsidRPr="00F40FF1">
              <w:t>SKLOP 7: REAGENTI, VEZANI NA APARAT CRP QUIKREAD</w:t>
            </w:r>
            <w:r>
              <w:t xml:space="preserve"> GO</w:t>
            </w:r>
          </w:p>
        </w:tc>
        <w:tc>
          <w:tcPr>
            <w:tcW w:w="1276" w:type="dxa"/>
          </w:tcPr>
          <w:p w14:paraId="70A9119C" w14:textId="77777777" w:rsidR="00EA6D97" w:rsidRPr="00F40FF1" w:rsidRDefault="00EA6D97" w:rsidP="00EA6D97"/>
        </w:tc>
      </w:tr>
      <w:tr w:rsidR="00EA6D97" w:rsidRPr="00F40FF1" w14:paraId="18D945C0" w14:textId="21157500" w:rsidTr="00DA2C2A">
        <w:tc>
          <w:tcPr>
            <w:tcW w:w="6516" w:type="dxa"/>
          </w:tcPr>
          <w:p w14:paraId="492B2FE5" w14:textId="0932B8ED" w:rsidR="00EA6D97" w:rsidRPr="00F40FF1" w:rsidRDefault="00EA6D97" w:rsidP="00EA6D97">
            <w:r w:rsidRPr="00F40FF1">
              <w:t>SKLOP 8: REAGENTI, VEZANI NA APARAT ABX PENTRA 80XL (HORIBA)</w:t>
            </w:r>
          </w:p>
        </w:tc>
        <w:tc>
          <w:tcPr>
            <w:tcW w:w="1276" w:type="dxa"/>
          </w:tcPr>
          <w:p w14:paraId="4F36470F" w14:textId="77777777" w:rsidR="00EA6D97" w:rsidRPr="00F40FF1" w:rsidRDefault="00EA6D97" w:rsidP="00EA6D97"/>
        </w:tc>
      </w:tr>
      <w:tr w:rsidR="00EA6D97" w:rsidRPr="00F40FF1" w14:paraId="097EC3E6" w14:textId="7050DDEB" w:rsidTr="00DA2C2A">
        <w:tc>
          <w:tcPr>
            <w:tcW w:w="6516" w:type="dxa"/>
          </w:tcPr>
          <w:p w14:paraId="62559D41" w14:textId="152DDB14" w:rsidR="00EA6D97" w:rsidRPr="00F40FF1" w:rsidRDefault="00EA6D97" w:rsidP="00EA6D97">
            <w:r w:rsidRPr="00F40FF1">
              <w:t xml:space="preserve">SKLOP 9:  </w:t>
            </w:r>
            <w:r>
              <w:t>REAGENTI ROCHE VEZANI NA APARAT h232</w:t>
            </w:r>
          </w:p>
        </w:tc>
        <w:tc>
          <w:tcPr>
            <w:tcW w:w="1276" w:type="dxa"/>
          </w:tcPr>
          <w:p w14:paraId="695E678C" w14:textId="77777777" w:rsidR="00EA6D97" w:rsidRPr="00F40FF1" w:rsidRDefault="00EA6D97" w:rsidP="00EA6D97"/>
        </w:tc>
      </w:tr>
      <w:tr w:rsidR="00EA6D97" w:rsidRPr="00F40FF1" w14:paraId="670471CF" w14:textId="77777777" w:rsidTr="00DA2C2A">
        <w:tc>
          <w:tcPr>
            <w:tcW w:w="6516" w:type="dxa"/>
          </w:tcPr>
          <w:p w14:paraId="7DAE8818" w14:textId="7CC296D1" w:rsidR="00EA6D97" w:rsidRPr="00F40FF1" w:rsidRDefault="00EA6D97" w:rsidP="00EA6D97">
            <w:r w:rsidRPr="00F40FF1">
              <w:t>SKLOP 10:  LABORATORIJSKI PRIBOR IN KEMIKALIJE</w:t>
            </w:r>
          </w:p>
        </w:tc>
        <w:tc>
          <w:tcPr>
            <w:tcW w:w="1276" w:type="dxa"/>
          </w:tcPr>
          <w:p w14:paraId="2BA7FF93" w14:textId="77777777" w:rsidR="00EA6D97" w:rsidRPr="00F40FF1" w:rsidRDefault="00EA6D97" w:rsidP="00EA6D97"/>
        </w:tc>
      </w:tr>
      <w:tr w:rsidR="00E91C67" w:rsidRPr="00F40FF1" w14:paraId="3E6291CB" w14:textId="77777777" w:rsidTr="00DA2C2A">
        <w:tc>
          <w:tcPr>
            <w:tcW w:w="6516" w:type="dxa"/>
          </w:tcPr>
          <w:p w14:paraId="74078C4E" w14:textId="34C586D1" w:rsidR="00E91C67" w:rsidRPr="00F40FF1" w:rsidRDefault="00E91C67" w:rsidP="00EA6D97">
            <w:r>
              <w:t>SKLOP 11: PRESEJALNI TESTI</w:t>
            </w:r>
          </w:p>
        </w:tc>
        <w:tc>
          <w:tcPr>
            <w:tcW w:w="1276" w:type="dxa"/>
          </w:tcPr>
          <w:p w14:paraId="609E9262" w14:textId="77777777" w:rsidR="00E91C67" w:rsidRPr="00F40FF1" w:rsidRDefault="00E91C67" w:rsidP="00EA6D97"/>
        </w:tc>
      </w:tr>
      <w:tr w:rsidR="00E91C67" w:rsidRPr="00F40FF1" w14:paraId="3274AB24" w14:textId="77777777" w:rsidTr="00DA2C2A">
        <w:tc>
          <w:tcPr>
            <w:tcW w:w="6516" w:type="dxa"/>
          </w:tcPr>
          <w:p w14:paraId="0AFC60C0" w14:textId="441DB713" w:rsidR="00E91C67" w:rsidRDefault="00E91C67" w:rsidP="00EA6D97">
            <w:r>
              <w:t>SKLOP 12: EPRUVETE IN PRIBOR ZA VENSKI ODVZEM KRVI</w:t>
            </w:r>
          </w:p>
        </w:tc>
        <w:tc>
          <w:tcPr>
            <w:tcW w:w="1276" w:type="dxa"/>
          </w:tcPr>
          <w:p w14:paraId="0F184DFD" w14:textId="77777777" w:rsidR="00E91C67" w:rsidRPr="00F40FF1" w:rsidRDefault="00E91C67" w:rsidP="00EA6D97"/>
        </w:tc>
      </w:tr>
    </w:tbl>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0EA6F2A6" w14:textId="77777777" w:rsidR="00DA2C2A" w:rsidRDefault="00DA2C2A" w:rsidP="00A95EDD">
            <w:pPr>
              <w:rPr>
                <w:rFonts w:eastAsia="Times New Roman"/>
              </w:rPr>
            </w:pPr>
            <w:r w:rsidRPr="00F40FF1">
              <w:rPr>
                <w:rFonts w:eastAsia="Times New Roman"/>
              </w:rPr>
              <w:t xml:space="preserve">SKLOP 1: </w:t>
            </w:r>
            <w:r>
              <w:rPr>
                <w:rFonts w:eastAsia="Times New Roman"/>
              </w:rPr>
              <w:t>OSTALI MEDICINSKO POTROŠNI MATERIAL</w:t>
            </w:r>
          </w:p>
          <w:p w14:paraId="35B77B89" w14:textId="77777777" w:rsidR="00DA2C2A" w:rsidRDefault="00DA2C2A" w:rsidP="00A95EDD">
            <w:pPr>
              <w:rPr>
                <w:rFonts w:eastAsia="Times New Roman"/>
              </w:rPr>
            </w:pPr>
            <w:r>
              <w:rPr>
                <w:rFonts w:eastAsia="Times New Roman"/>
              </w:rPr>
              <w:t>SKLOP 2: ZAVOJNI IN OBVEZILNI MATERIAL</w:t>
            </w:r>
          </w:p>
          <w:p w14:paraId="5B0AF735" w14:textId="77777777" w:rsidR="00DA2C2A" w:rsidRDefault="00DA2C2A" w:rsidP="00A95EDD">
            <w:pPr>
              <w:rPr>
                <w:rFonts w:eastAsia="Times New Roman"/>
              </w:rPr>
            </w:pPr>
            <w:r>
              <w:rPr>
                <w:rFonts w:eastAsia="Times New Roman"/>
              </w:rPr>
              <w:t>SKLOP 3: MATERIAL ZA NEGO RAN</w:t>
            </w:r>
          </w:p>
          <w:p w14:paraId="4EBA8E2F" w14:textId="77777777" w:rsidR="00DA2C2A" w:rsidRPr="00F40FF1" w:rsidRDefault="00DA2C2A" w:rsidP="00A95EDD">
            <w:pPr>
              <w:rPr>
                <w:rFonts w:eastAsia="Times New Roman"/>
              </w:rPr>
            </w:pPr>
            <w:r>
              <w:rPr>
                <w:rFonts w:eastAsia="Times New Roman"/>
              </w:rPr>
              <w:t>SKLOP 4: SREDSTVA ZA DEZINFEKCIJO</w:t>
            </w:r>
          </w:p>
        </w:tc>
        <w:tc>
          <w:tcPr>
            <w:tcW w:w="1276" w:type="dxa"/>
          </w:tcPr>
          <w:p w14:paraId="18D9F716" w14:textId="77777777" w:rsidR="00DA2C2A" w:rsidRPr="00F40FF1" w:rsidRDefault="00DA2C2A" w:rsidP="00A95EDD">
            <w:pPr>
              <w:rPr>
                <w:rFonts w:eastAsia="Times New Roman"/>
              </w:rPr>
            </w:pPr>
          </w:p>
        </w:tc>
      </w:tr>
      <w:tr w:rsidR="00DA2C2A" w:rsidRPr="00F40FF1" w14:paraId="228E6FF8" w14:textId="7CE8C541" w:rsidTr="00DA2C2A">
        <w:tc>
          <w:tcPr>
            <w:tcW w:w="6516" w:type="dxa"/>
          </w:tcPr>
          <w:p w14:paraId="64E439E8"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5</w:t>
            </w:r>
            <w:r w:rsidRPr="00F40FF1">
              <w:rPr>
                <w:rFonts w:eastAsia="Times New Roman"/>
              </w:rPr>
              <w:t>: HITRI TESTI ZA URIN IN BLATO</w:t>
            </w:r>
          </w:p>
        </w:tc>
        <w:tc>
          <w:tcPr>
            <w:tcW w:w="1276" w:type="dxa"/>
          </w:tcPr>
          <w:p w14:paraId="08E44CA5" w14:textId="77777777" w:rsidR="00DA2C2A" w:rsidRPr="00F40FF1" w:rsidRDefault="00DA2C2A" w:rsidP="00A95EDD">
            <w:pPr>
              <w:rPr>
                <w:rFonts w:eastAsia="Times New Roman"/>
              </w:rPr>
            </w:pPr>
          </w:p>
        </w:tc>
      </w:tr>
      <w:tr w:rsidR="00DA2C2A" w:rsidRPr="00F40FF1" w14:paraId="2036B146" w14:textId="395D1D80" w:rsidTr="00DA2C2A">
        <w:tc>
          <w:tcPr>
            <w:tcW w:w="6516" w:type="dxa"/>
          </w:tcPr>
          <w:p w14:paraId="4D6A4C25" w14:textId="77777777" w:rsidR="00DA2C2A" w:rsidRDefault="00DA2C2A" w:rsidP="00A95EDD">
            <w:pPr>
              <w:rPr>
                <w:rFonts w:eastAsia="Times New Roman"/>
              </w:rPr>
            </w:pPr>
            <w:r w:rsidRPr="00F40FF1">
              <w:rPr>
                <w:rFonts w:eastAsia="Times New Roman"/>
              </w:rPr>
              <w:t xml:space="preserve">SKLOP </w:t>
            </w:r>
            <w:r>
              <w:rPr>
                <w:rFonts w:eastAsia="Times New Roman"/>
              </w:rPr>
              <w:t>6</w:t>
            </w:r>
            <w:r w:rsidRPr="00F40FF1">
              <w:rPr>
                <w:rFonts w:eastAsia="Times New Roman"/>
              </w:rPr>
              <w:t>: OSTALI HITRI LABORATORIJSKI TESTI</w:t>
            </w:r>
          </w:p>
          <w:p w14:paraId="01F7F320" w14:textId="77777777" w:rsidR="00DA2C2A" w:rsidRPr="00F40FF1" w:rsidRDefault="00DA2C2A" w:rsidP="00A95EDD">
            <w:pPr>
              <w:rPr>
                <w:rFonts w:eastAsia="Times New Roman"/>
              </w:rPr>
            </w:pPr>
            <w:r>
              <w:rPr>
                <w:rFonts w:eastAsia="Times New Roman"/>
              </w:rPr>
              <w:t>SKLOP 7: OSTALI HITRI TESTI</w:t>
            </w: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6D3B8912"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8</w:t>
            </w:r>
            <w:r w:rsidRPr="00F40FF1">
              <w:rPr>
                <w:rFonts w:eastAsia="Times New Roman"/>
              </w:rPr>
              <w:t>: EPRUVETE IN PRIBOR ZA KAPILARNI IN VENSKI ODVZEM KRVI</w:t>
            </w: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3004CA30"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9</w:t>
            </w:r>
            <w:r w:rsidRPr="00F40FF1">
              <w:rPr>
                <w:rFonts w:eastAsia="Times New Roman"/>
              </w:rPr>
              <w:t>: LABORATORIJSKI MATERIAL ZA URINE IN BLATO</w:t>
            </w:r>
          </w:p>
        </w:tc>
        <w:tc>
          <w:tcPr>
            <w:tcW w:w="1276" w:type="dxa"/>
          </w:tcPr>
          <w:p w14:paraId="28304BFE" w14:textId="77777777" w:rsidR="00DA2C2A" w:rsidRPr="00F40FF1" w:rsidRDefault="00DA2C2A" w:rsidP="00A95EDD">
            <w:pPr>
              <w:rPr>
                <w:rFonts w:eastAsia="Times New Roman"/>
              </w:rPr>
            </w:pPr>
          </w:p>
        </w:tc>
      </w:tr>
      <w:tr w:rsidR="00DA2C2A" w:rsidRPr="00F40FF1" w14:paraId="4695BC88" w14:textId="5FE00D16" w:rsidTr="00DA2C2A">
        <w:tc>
          <w:tcPr>
            <w:tcW w:w="6516" w:type="dxa"/>
          </w:tcPr>
          <w:p w14:paraId="5B3CCD1D"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10</w:t>
            </w:r>
            <w:r w:rsidRPr="00F40FF1">
              <w:rPr>
                <w:rFonts w:eastAsia="Times New Roman"/>
              </w:rPr>
              <w:t>: OSTALI LABORATORIJSKI MATERIAL</w:t>
            </w:r>
          </w:p>
        </w:tc>
        <w:tc>
          <w:tcPr>
            <w:tcW w:w="1276" w:type="dxa"/>
          </w:tcPr>
          <w:p w14:paraId="3162FF93" w14:textId="77777777" w:rsidR="00DA2C2A" w:rsidRPr="00F40FF1" w:rsidRDefault="00DA2C2A" w:rsidP="00A95EDD">
            <w:pPr>
              <w:rPr>
                <w:rFonts w:eastAsia="Times New Roman"/>
              </w:rPr>
            </w:pPr>
          </w:p>
        </w:tc>
      </w:tr>
      <w:tr w:rsidR="00DA2C2A" w:rsidRPr="00F40FF1" w14:paraId="227AB436" w14:textId="3DF38A89" w:rsidTr="00DA2C2A">
        <w:tc>
          <w:tcPr>
            <w:tcW w:w="6516" w:type="dxa"/>
          </w:tcPr>
          <w:p w14:paraId="796E95EE" w14:textId="77777777" w:rsidR="00DA2C2A" w:rsidRPr="00F40FF1" w:rsidRDefault="00DA2C2A" w:rsidP="00A95EDD">
            <w:pPr>
              <w:rPr>
                <w:rFonts w:eastAsia="Times New Roman"/>
              </w:rPr>
            </w:pPr>
            <w:r w:rsidRPr="00F40FF1">
              <w:rPr>
                <w:rFonts w:eastAsia="Times New Roman"/>
              </w:rPr>
              <w:lastRenderedPageBreak/>
              <w:t xml:space="preserve">SKLOP </w:t>
            </w:r>
            <w:r>
              <w:rPr>
                <w:rFonts w:eastAsia="Times New Roman"/>
              </w:rPr>
              <w:t>11</w:t>
            </w:r>
            <w:r w:rsidRPr="00F40FF1">
              <w:rPr>
                <w:rFonts w:eastAsia="Times New Roman"/>
              </w:rPr>
              <w:t>: REAGENTI VEZANI NA APARAT CRP-QUICK READ</w:t>
            </w:r>
          </w:p>
        </w:tc>
        <w:tc>
          <w:tcPr>
            <w:tcW w:w="1276" w:type="dxa"/>
          </w:tcPr>
          <w:p w14:paraId="43168555" w14:textId="77777777" w:rsidR="00DA2C2A" w:rsidRPr="00F40FF1" w:rsidRDefault="00DA2C2A" w:rsidP="00A95EDD">
            <w:pPr>
              <w:rPr>
                <w:rFonts w:eastAsia="Times New Roman"/>
              </w:rPr>
            </w:pPr>
          </w:p>
        </w:tc>
      </w:tr>
      <w:tr w:rsidR="00DA2C2A" w:rsidRPr="00F40FF1" w14:paraId="025F3F51" w14:textId="5205E65E" w:rsidTr="00DA2C2A">
        <w:tc>
          <w:tcPr>
            <w:tcW w:w="6516" w:type="dxa"/>
          </w:tcPr>
          <w:p w14:paraId="5860530F"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12</w:t>
            </w:r>
            <w:r w:rsidRPr="00F40FF1">
              <w:rPr>
                <w:rFonts w:eastAsia="Times New Roman"/>
              </w:rPr>
              <w:t xml:space="preserve">: REAGENTI </w:t>
            </w:r>
            <w:r>
              <w:rPr>
                <w:rFonts w:eastAsia="Times New Roman"/>
              </w:rPr>
              <w:t xml:space="preserve">VEZANI NA APARAT </w:t>
            </w:r>
            <w:r w:rsidRPr="00F40FF1">
              <w:rPr>
                <w:rFonts w:eastAsia="Times New Roman"/>
              </w:rPr>
              <w:t>D-10 BIORAD</w:t>
            </w:r>
            <w:r>
              <w:rPr>
                <w:rFonts w:eastAsia="Times New Roman"/>
              </w:rPr>
              <w:t xml:space="preserve"> (ANALIZA HbA1c)</w:t>
            </w:r>
          </w:p>
        </w:tc>
        <w:tc>
          <w:tcPr>
            <w:tcW w:w="1276" w:type="dxa"/>
          </w:tcPr>
          <w:p w14:paraId="476391D8" w14:textId="77777777" w:rsidR="00DA2C2A" w:rsidRPr="00F40FF1" w:rsidRDefault="00DA2C2A" w:rsidP="00A95EDD">
            <w:pPr>
              <w:rPr>
                <w:rFonts w:eastAsia="Times New Roman"/>
              </w:rPr>
            </w:pPr>
          </w:p>
        </w:tc>
      </w:tr>
      <w:tr w:rsidR="00DA2C2A" w:rsidRPr="00F40FF1" w14:paraId="54B74866" w14:textId="51DEE24F" w:rsidTr="00DA2C2A">
        <w:tc>
          <w:tcPr>
            <w:tcW w:w="6516" w:type="dxa"/>
          </w:tcPr>
          <w:p w14:paraId="1B0CCA3D"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13</w:t>
            </w:r>
            <w:r w:rsidRPr="00F40FF1">
              <w:rPr>
                <w:rFonts w:eastAsia="Times New Roman"/>
              </w:rPr>
              <w:t xml:space="preserve">: REAGENTI VEZANI NA </w:t>
            </w:r>
            <w:r>
              <w:rPr>
                <w:rFonts w:eastAsia="Times New Roman"/>
              </w:rPr>
              <w:t>HEMATOLOŠKI ANALIZATOR SYSMEX XN-550</w:t>
            </w:r>
          </w:p>
        </w:tc>
        <w:tc>
          <w:tcPr>
            <w:tcW w:w="1276" w:type="dxa"/>
          </w:tcPr>
          <w:p w14:paraId="6E9CDE8B" w14:textId="77777777" w:rsidR="00DA2C2A" w:rsidRPr="00F40FF1" w:rsidRDefault="00DA2C2A" w:rsidP="00A95EDD">
            <w:pPr>
              <w:rPr>
                <w:rFonts w:eastAsia="Times New Roman"/>
              </w:rPr>
            </w:pPr>
          </w:p>
        </w:tc>
      </w:tr>
      <w:tr w:rsidR="00DA2C2A" w:rsidRPr="00F40FF1" w14:paraId="2E7D199D" w14:textId="13125F47" w:rsidTr="00DA2C2A">
        <w:tc>
          <w:tcPr>
            <w:tcW w:w="6516" w:type="dxa"/>
          </w:tcPr>
          <w:p w14:paraId="1661516A" w14:textId="77777777" w:rsidR="00DA2C2A" w:rsidRPr="00F40FF1" w:rsidRDefault="00DA2C2A" w:rsidP="00A95EDD">
            <w:pPr>
              <w:rPr>
                <w:rFonts w:eastAsia="Times New Roman"/>
              </w:rPr>
            </w:pPr>
            <w:r w:rsidRPr="00F40FF1">
              <w:rPr>
                <w:rFonts w:eastAsia="Times New Roman"/>
              </w:rPr>
              <w:t>SKLOP 1</w:t>
            </w:r>
            <w:r>
              <w:rPr>
                <w:rFonts w:eastAsia="Times New Roman"/>
              </w:rPr>
              <w:t>4</w:t>
            </w:r>
            <w:r w:rsidRPr="00F40FF1">
              <w:rPr>
                <w:rFonts w:eastAsia="Times New Roman"/>
              </w:rPr>
              <w:t xml:space="preserve">: </w:t>
            </w:r>
            <w:r>
              <w:rPr>
                <w:rFonts w:eastAsia="Times New Roman"/>
              </w:rPr>
              <w:t xml:space="preserve">REAGENTI VEZANI NA BIOKEMIČNI ANALIZATOR </w:t>
            </w:r>
            <w:r w:rsidRPr="00F40FF1">
              <w:rPr>
                <w:rFonts w:eastAsia="Times New Roman"/>
              </w:rPr>
              <w:t>DIMENSION EXL 200-SIEMENS</w:t>
            </w:r>
          </w:p>
        </w:tc>
        <w:tc>
          <w:tcPr>
            <w:tcW w:w="1276" w:type="dxa"/>
          </w:tcPr>
          <w:p w14:paraId="42DDE61C" w14:textId="77777777" w:rsidR="00DA2C2A" w:rsidRPr="00F40FF1" w:rsidRDefault="00DA2C2A" w:rsidP="00A95EDD">
            <w:pPr>
              <w:rPr>
                <w:rFonts w:eastAsia="Times New Roman"/>
              </w:rPr>
            </w:pPr>
          </w:p>
        </w:tc>
      </w:tr>
      <w:tr w:rsidR="00DA2C2A" w:rsidRPr="00F40FF1" w14:paraId="12ADC7C3" w14:textId="55D1864E" w:rsidTr="00DA2C2A">
        <w:tc>
          <w:tcPr>
            <w:tcW w:w="6516" w:type="dxa"/>
          </w:tcPr>
          <w:p w14:paraId="104C682A" w14:textId="77777777" w:rsidR="00DA2C2A" w:rsidRPr="00F40FF1" w:rsidRDefault="00DA2C2A" w:rsidP="00A95EDD">
            <w:pPr>
              <w:rPr>
                <w:rFonts w:eastAsia="Times New Roman"/>
              </w:rPr>
            </w:pPr>
            <w:r w:rsidRPr="00F40FF1">
              <w:rPr>
                <w:rFonts w:eastAsia="Times New Roman"/>
              </w:rPr>
              <w:t>SKLOP 1</w:t>
            </w:r>
            <w:r>
              <w:rPr>
                <w:rFonts w:eastAsia="Times New Roman"/>
              </w:rPr>
              <w:t>5</w:t>
            </w:r>
            <w:r w:rsidRPr="00F40FF1">
              <w:rPr>
                <w:rFonts w:eastAsia="Times New Roman"/>
              </w:rPr>
              <w:t xml:space="preserve">: REAGENTI VEZANI NA APARAT </w:t>
            </w:r>
            <w:r>
              <w:rPr>
                <w:rFonts w:eastAsia="Times New Roman"/>
              </w:rPr>
              <w:t>EXDIA TRF PLUS D-DIMER</w:t>
            </w:r>
          </w:p>
          <w:p w14:paraId="5E44DBB6" w14:textId="77777777" w:rsidR="00DA2C2A" w:rsidRPr="00F40FF1" w:rsidRDefault="00DA2C2A" w:rsidP="00A95EDD">
            <w:pPr>
              <w:rPr>
                <w:rFonts w:eastAsia="Times New Roman"/>
              </w:rPr>
            </w:pPr>
            <w:r w:rsidRPr="00F40FF1">
              <w:rPr>
                <w:rFonts w:eastAsia="Times New Roman"/>
              </w:rPr>
              <w:t>SKLOP 1</w:t>
            </w:r>
            <w:r>
              <w:rPr>
                <w:rFonts w:eastAsia="Times New Roman"/>
              </w:rPr>
              <w:t>6</w:t>
            </w:r>
            <w:r w:rsidRPr="00F40FF1">
              <w:rPr>
                <w:rFonts w:eastAsia="Times New Roman"/>
              </w:rPr>
              <w:t xml:space="preserve">: REAGENTI VEZANI NA APARAT </w:t>
            </w:r>
            <w:r>
              <w:rPr>
                <w:rFonts w:eastAsia="Times New Roman"/>
              </w:rPr>
              <w:t xml:space="preserve">ZA KOAGULACIJO </w:t>
            </w:r>
            <w:r w:rsidRPr="00F40FF1">
              <w:rPr>
                <w:rFonts w:eastAsia="Times New Roman"/>
              </w:rPr>
              <w:t xml:space="preserve">SYSMEX </w:t>
            </w:r>
            <w:r>
              <w:rPr>
                <w:rFonts w:eastAsia="Times New Roman"/>
              </w:rPr>
              <w:t>CA</w:t>
            </w:r>
            <w:r w:rsidRPr="00F40FF1">
              <w:rPr>
                <w:rFonts w:eastAsia="Times New Roman"/>
              </w:rPr>
              <w:t>-</w:t>
            </w:r>
            <w:r>
              <w:rPr>
                <w:rFonts w:eastAsia="Times New Roman"/>
              </w:rPr>
              <w:t>600</w:t>
            </w:r>
            <w:r w:rsidRPr="00F40FF1">
              <w:rPr>
                <w:rFonts w:eastAsia="Times New Roman"/>
              </w:rPr>
              <w:t xml:space="preserve"> SIEMENS</w:t>
            </w:r>
          </w:p>
        </w:tc>
        <w:tc>
          <w:tcPr>
            <w:tcW w:w="1276" w:type="dxa"/>
          </w:tcPr>
          <w:p w14:paraId="621A38C6" w14:textId="77777777" w:rsidR="00DA2C2A" w:rsidRPr="00F40FF1" w:rsidRDefault="00DA2C2A" w:rsidP="00A95EDD">
            <w:pPr>
              <w:rPr>
                <w:rFonts w:eastAsia="Times New Roman"/>
              </w:rPr>
            </w:pPr>
          </w:p>
        </w:tc>
      </w:tr>
      <w:tr w:rsidR="00DA2C2A" w:rsidRPr="00F40FF1" w14:paraId="249B2EDB" w14:textId="2300E6FD" w:rsidTr="00DA2C2A">
        <w:tc>
          <w:tcPr>
            <w:tcW w:w="6516" w:type="dxa"/>
          </w:tcPr>
          <w:p w14:paraId="2FD533DF" w14:textId="77777777" w:rsidR="00DA2C2A" w:rsidRDefault="00DA2C2A" w:rsidP="00A95EDD">
            <w:pPr>
              <w:rPr>
                <w:rFonts w:eastAsia="Times New Roman"/>
              </w:rPr>
            </w:pPr>
            <w:r w:rsidRPr="00F40FF1">
              <w:rPr>
                <w:rFonts w:eastAsia="Times New Roman"/>
              </w:rPr>
              <w:t>SKLOP 1</w:t>
            </w:r>
            <w:r>
              <w:rPr>
                <w:rFonts w:eastAsia="Times New Roman"/>
              </w:rPr>
              <w:t>7</w:t>
            </w:r>
            <w:r w:rsidRPr="00F40FF1">
              <w:rPr>
                <w:rFonts w:eastAsia="Times New Roman"/>
              </w:rPr>
              <w:t>:</w:t>
            </w:r>
            <w:r>
              <w:rPr>
                <w:rFonts w:eastAsia="Times New Roman"/>
              </w:rPr>
              <w:t xml:space="preserve"> REAGENTI VEZANI NA URINSKA APARATA CLINITEC ADVANTUS IN CLINITEC STATUS-SIEMENS</w:t>
            </w:r>
          </w:p>
          <w:p w14:paraId="57DBC180" w14:textId="77777777" w:rsidR="00DA2C2A" w:rsidRPr="00F40FF1" w:rsidRDefault="00DA2C2A" w:rsidP="00A95EDD">
            <w:pPr>
              <w:rPr>
                <w:rFonts w:eastAsia="Times New Roman"/>
              </w:rPr>
            </w:pPr>
          </w:p>
        </w:tc>
        <w:tc>
          <w:tcPr>
            <w:tcW w:w="1276" w:type="dxa"/>
          </w:tcPr>
          <w:p w14:paraId="74AA3054" w14:textId="77777777" w:rsidR="00DA2C2A" w:rsidRPr="00F40FF1" w:rsidRDefault="00DA2C2A" w:rsidP="00A95EDD">
            <w:pPr>
              <w:rPr>
                <w:rFonts w:eastAsia="Times New Roman"/>
              </w:rPr>
            </w:pPr>
          </w:p>
        </w:tc>
      </w:tr>
    </w:tbl>
    <w:p w14:paraId="2DCB3628" w14:textId="77777777" w:rsidR="00BB6EBA" w:rsidRDefault="00BB6EBA" w:rsidP="00F24E0F">
      <w:pPr>
        <w:pStyle w:val="Naslov2"/>
        <w:tabs>
          <w:tab w:val="left" w:pos="544"/>
        </w:tabs>
        <w:spacing w:before="121"/>
        <w:ind w:left="543" w:firstLine="0"/>
        <w:jc w:val="both"/>
      </w:pPr>
    </w:p>
    <w:p w14:paraId="1C338E06" w14:textId="77777777" w:rsidR="00BB6EBA" w:rsidRPr="00D1126F" w:rsidRDefault="00BB6EBA" w:rsidP="00BB6EBA">
      <w:pPr>
        <w:rPr>
          <w:rFonts w:eastAsia="Times New Roman"/>
          <w:b/>
        </w:rPr>
      </w:pPr>
      <w:r w:rsidRPr="00D1126F">
        <w:rPr>
          <w:rFonts w:eastAsia="Times New Roman"/>
          <w:b/>
        </w:rPr>
        <w:t>ZDRAVSTVENI DOM ŠMARJE PRI JELŠAH</w:t>
      </w:r>
    </w:p>
    <w:p w14:paraId="00DC34C1" w14:textId="77777777" w:rsidR="00BB6EBA" w:rsidRPr="00D1126F" w:rsidRDefault="00BB6EBA" w:rsidP="00BB6EBA">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1126F" w:rsidRPr="00D1126F" w14:paraId="20BA271F" w14:textId="77777777" w:rsidTr="00616142">
        <w:tc>
          <w:tcPr>
            <w:tcW w:w="6516" w:type="dxa"/>
            <w:shd w:val="clear" w:color="auto" w:fill="auto"/>
            <w:vAlign w:val="center"/>
          </w:tcPr>
          <w:p w14:paraId="01D77091" w14:textId="7417B391" w:rsidR="00D1126F" w:rsidRPr="00D1126F" w:rsidRDefault="00D1126F" w:rsidP="00D1126F">
            <w:bookmarkStart w:id="52" w:name="_Hlk116634209"/>
            <w:r>
              <w:rPr>
                <w:color w:val="000000"/>
              </w:rPr>
              <w:t>SKLOP 1: MEDICINSKO POTROŠNI MATERIAL</w:t>
            </w:r>
          </w:p>
        </w:tc>
        <w:tc>
          <w:tcPr>
            <w:tcW w:w="1276" w:type="dxa"/>
          </w:tcPr>
          <w:p w14:paraId="410610AA" w14:textId="77777777" w:rsidR="00D1126F" w:rsidRPr="00D1126F" w:rsidRDefault="00D1126F" w:rsidP="00D1126F"/>
        </w:tc>
      </w:tr>
      <w:tr w:rsidR="00D1126F" w:rsidRPr="00D1126F" w14:paraId="422E2B8D" w14:textId="77777777" w:rsidTr="00616142">
        <w:tc>
          <w:tcPr>
            <w:tcW w:w="6516" w:type="dxa"/>
            <w:tcBorders>
              <w:top w:val="nil"/>
            </w:tcBorders>
            <w:shd w:val="clear" w:color="auto" w:fill="auto"/>
            <w:vAlign w:val="center"/>
          </w:tcPr>
          <w:p w14:paraId="207BA72E" w14:textId="4C50AAE0" w:rsidR="00D1126F" w:rsidRPr="00D1126F" w:rsidRDefault="00D1126F" w:rsidP="00D1126F">
            <w:r>
              <w:rPr>
                <w:color w:val="000000"/>
              </w:rPr>
              <w:t>SKLOP 2: SANITETNI MATERIAL</w:t>
            </w:r>
          </w:p>
        </w:tc>
        <w:tc>
          <w:tcPr>
            <w:tcW w:w="1276" w:type="dxa"/>
          </w:tcPr>
          <w:p w14:paraId="42C95E29" w14:textId="77777777" w:rsidR="00D1126F" w:rsidRPr="00D1126F" w:rsidRDefault="00D1126F" w:rsidP="00D1126F"/>
        </w:tc>
      </w:tr>
      <w:tr w:rsidR="00D1126F" w:rsidRPr="00D1126F" w14:paraId="70DB55B9" w14:textId="77777777" w:rsidTr="00616142">
        <w:tc>
          <w:tcPr>
            <w:tcW w:w="6516" w:type="dxa"/>
            <w:tcBorders>
              <w:top w:val="nil"/>
            </w:tcBorders>
            <w:shd w:val="clear" w:color="auto" w:fill="auto"/>
            <w:vAlign w:val="center"/>
          </w:tcPr>
          <w:p w14:paraId="0049A634" w14:textId="4DB82E1D" w:rsidR="00D1126F" w:rsidRPr="00D1126F" w:rsidRDefault="00D1126F" w:rsidP="00D1126F">
            <w:r>
              <w:rPr>
                <w:color w:val="000000"/>
              </w:rPr>
              <w:t>SKLOP 3: MATERIAL ZA NEGO RANE</w:t>
            </w:r>
          </w:p>
        </w:tc>
        <w:tc>
          <w:tcPr>
            <w:tcW w:w="1276" w:type="dxa"/>
          </w:tcPr>
          <w:p w14:paraId="2479D489" w14:textId="77777777" w:rsidR="00D1126F" w:rsidRPr="00D1126F" w:rsidRDefault="00D1126F" w:rsidP="00D1126F"/>
        </w:tc>
      </w:tr>
      <w:tr w:rsidR="00D1126F" w:rsidRPr="00D1126F" w14:paraId="7B0ED768" w14:textId="77777777" w:rsidTr="00616142">
        <w:tc>
          <w:tcPr>
            <w:tcW w:w="6516" w:type="dxa"/>
            <w:tcBorders>
              <w:top w:val="nil"/>
            </w:tcBorders>
            <w:shd w:val="clear" w:color="auto" w:fill="auto"/>
            <w:vAlign w:val="center"/>
          </w:tcPr>
          <w:p w14:paraId="29748D26" w14:textId="2DCDE71A" w:rsidR="00D1126F" w:rsidRPr="00D1126F" w:rsidRDefault="00D1126F" w:rsidP="00D1126F">
            <w:r>
              <w:rPr>
                <w:color w:val="000000"/>
              </w:rPr>
              <w:t>SKLOP 4: KATETRI, IGLE, BRIZGE, ZBIRALNIKI</w:t>
            </w:r>
          </w:p>
        </w:tc>
        <w:tc>
          <w:tcPr>
            <w:tcW w:w="1276" w:type="dxa"/>
          </w:tcPr>
          <w:p w14:paraId="7757B6DB" w14:textId="77777777" w:rsidR="00D1126F" w:rsidRPr="00D1126F" w:rsidRDefault="00D1126F" w:rsidP="00D1126F"/>
        </w:tc>
      </w:tr>
      <w:tr w:rsidR="00D1126F" w:rsidRPr="00D1126F" w14:paraId="572F2429" w14:textId="77777777" w:rsidTr="00616142">
        <w:tc>
          <w:tcPr>
            <w:tcW w:w="6516" w:type="dxa"/>
            <w:tcBorders>
              <w:top w:val="nil"/>
            </w:tcBorders>
            <w:shd w:val="clear" w:color="auto" w:fill="auto"/>
            <w:vAlign w:val="center"/>
          </w:tcPr>
          <w:p w14:paraId="036AA7B2" w14:textId="4F279EBF" w:rsidR="00D1126F" w:rsidRPr="00D1126F" w:rsidRDefault="00D1126F" w:rsidP="00D1126F">
            <w:r>
              <w:rPr>
                <w:color w:val="000000"/>
              </w:rPr>
              <w:t>SKLOP 5: ZAŠČITNA SREDSTVA IN SREDSTVA ZA DEZINFEKCIJO</w:t>
            </w:r>
          </w:p>
        </w:tc>
        <w:tc>
          <w:tcPr>
            <w:tcW w:w="1276" w:type="dxa"/>
          </w:tcPr>
          <w:p w14:paraId="2DB01555" w14:textId="77777777" w:rsidR="00D1126F" w:rsidRPr="00D1126F" w:rsidRDefault="00D1126F" w:rsidP="00D1126F"/>
        </w:tc>
      </w:tr>
      <w:tr w:rsidR="00D1126F" w:rsidRPr="00F40FF1" w14:paraId="1D7B4D46" w14:textId="77777777" w:rsidTr="00616142">
        <w:tc>
          <w:tcPr>
            <w:tcW w:w="6516" w:type="dxa"/>
            <w:tcBorders>
              <w:top w:val="nil"/>
            </w:tcBorders>
            <w:shd w:val="clear" w:color="auto" w:fill="auto"/>
            <w:vAlign w:val="center"/>
          </w:tcPr>
          <w:p w14:paraId="468B2145" w14:textId="3E01D81C" w:rsidR="00D1126F" w:rsidRPr="00F40FF1" w:rsidRDefault="00D1126F" w:rsidP="00D1126F">
            <w:r>
              <w:rPr>
                <w:color w:val="000000"/>
              </w:rPr>
              <w:t>SKLOP 6: LABORATORIJSKI POTROŠNI MATERIAL</w:t>
            </w:r>
          </w:p>
        </w:tc>
        <w:tc>
          <w:tcPr>
            <w:tcW w:w="1276" w:type="dxa"/>
          </w:tcPr>
          <w:p w14:paraId="62882EE1" w14:textId="77777777" w:rsidR="00D1126F" w:rsidRPr="00F40FF1" w:rsidRDefault="00D1126F" w:rsidP="00D1126F"/>
        </w:tc>
      </w:tr>
      <w:tr w:rsidR="00D1126F" w:rsidRPr="00F40FF1" w14:paraId="1A456CBD" w14:textId="77777777" w:rsidTr="00616142">
        <w:tc>
          <w:tcPr>
            <w:tcW w:w="6516" w:type="dxa"/>
            <w:tcBorders>
              <w:top w:val="nil"/>
            </w:tcBorders>
            <w:shd w:val="clear" w:color="auto" w:fill="auto"/>
            <w:vAlign w:val="center"/>
          </w:tcPr>
          <w:p w14:paraId="23AC6D49" w14:textId="67CC7207" w:rsidR="00D1126F" w:rsidRPr="00BB6EBA" w:rsidRDefault="00D1126F" w:rsidP="00D1126F">
            <w:pPr>
              <w:rPr>
                <w:highlight w:val="yellow"/>
              </w:rPr>
            </w:pPr>
            <w:r>
              <w:rPr>
                <w:color w:val="000000"/>
              </w:rPr>
              <w:t>SKLOP 7: KVALITATIVNA ANALIZA URINA NA APARATIH COBAS U411 IN URISYS 1100</w:t>
            </w:r>
          </w:p>
        </w:tc>
        <w:tc>
          <w:tcPr>
            <w:tcW w:w="1276" w:type="dxa"/>
          </w:tcPr>
          <w:p w14:paraId="28E953ED" w14:textId="77777777" w:rsidR="00D1126F" w:rsidRPr="00F40FF1" w:rsidRDefault="00D1126F" w:rsidP="00D1126F"/>
        </w:tc>
      </w:tr>
      <w:tr w:rsidR="00D1126F" w:rsidRPr="00F40FF1" w14:paraId="746B8448" w14:textId="77777777" w:rsidTr="00616142">
        <w:tc>
          <w:tcPr>
            <w:tcW w:w="6516" w:type="dxa"/>
            <w:tcBorders>
              <w:top w:val="nil"/>
            </w:tcBorders>
            <w:shd w:val="clear" w:color="auto" w:fill="auto"/>
            <w:vAlign w:val="center"/>
          </w:tcPr>
          <w:p w14:paraId="360BA8FF" w14:textId="293F57CD" w:rsidR="00D1126F" w:rsidRPr="00BB6EBA" w:rsidRDefault="00D1126F" w:rsidP="00D1126F">
            <w:pPr>
              <w:rPr>
                <w:highlight w:val="yellow"/>
              </w:rPr>
            </w:pPr>
            <w:r>
              <w:rPr>
                <w:color w:val="000000"/>
              </w:rPr>
              <w:t xml:space="preserve">SKLOP 8.  REAGENTI VEZANI NA ANALIZATOR COBAS h232 </w:t>
            </w:r>
          </w:p>
        </w:tc>
        <w:tc>
          <w:tcPr>
            <w:tcW w:w="1276" w:type="dxa"/>
          </w:tcPr>
          <w:p w14:paraId="785F206A" w14:textId="77777777" w:rsidR="00D1126F" w:rsidRPr="00F40FF1" w:rsidRDefault="00D1126F" w:rsidP="00D1126F"/>
        </w:tc>
      </w:tr>
      <w:tr w:rsidR="00D1126F" w:rsidRPr="00F40FF1" w14:paraId="42FDB1E3" w14:textId="77777777" w:rsidTr="00616142">
        <w:tc>
          <w:tcPr>
            <w:tcW w:w="6516" w:type="dxa"/>
            <w:tcBorders>
              <w:top w:val="nil"/>
            </w:tcBorders>
            <w:shd w:val="clear" w:color="auto" w:fill="auto"/>
            <w:vAlign w:val="center"/>
          </w:tcPr>
          <w:p w14:paraId="16FC003C" w14:textId="7E182477" w:rsidR="00D1126F" w:rsidRPr="00BB6EBA" w:rsidRDefault="00D1126F" w:rsidP="00D1126F">
            <w:pPr>
              <w:rPr>
                <w:highlight w:val="yellow"/>
              </w:rPr>
            </w:pPr>
            <w:r>
              <w:rPr>
                <w:color w:val="000000"/>
              </w:rPr>
              <w:t xml:space="preserve">SKLOP 9.  REAGENTI VEZANI NA </w:t>
            </w:r>
            <w:proofErr w:type="spellStart"/>
            <w:r>
              <w:rPr>
                <w:color w:val="000000"/>
              </w:rPr>
              <w:t>QuikRead</w:t>
            </w:r>
            <w:proofErr w:type="spellEnd"/>
            <w:r>
              <w:rPr>
                <w:color w:val="000000"/>
              </w:rPr>
              <w:t xml:space="preserve"> go</w:t>
            </w:r>
          </w:p>
        </w:tc>
        <w:tc>
          <w:tcPr>
            <w:tcW w:w="1276" w:type="dxa"/>
          </w:tcPr>
          <w:p w14:paraId="5CA1B731" w14:textId="77777777" w:rsidR="00D1126F" w:rsidRPr="00F40FF1" w:rsidRDefault="00D1126F" w:rsidP="00D1126F"/>
        </w:tc>
      </w:tr>
      <w:tr w:rsidR="00D1126F" w:rsidRPr="00F40FF1" w14:paraId="545C050D" w14:textId="77777777" w:rsidTr="00616142">
        <w:tc>
          <w:tcPr>
            <w:tcW w:w="6516" w:type="dxa"/>
            <w:tcBorders>
              <w:top w:val="nil"/>
            </w:tcBorders>
            <w:shd w:val="clear" w:color="auto" w:fill="auto"/>
            <w:vAlign w:val="center"/>
          </w:tcPr>
          <w:p w14:paraId="5E538D5B" w14:textId="7F3BF6FE" w:rsidR="00D1126F" w:rsidRPr="00BB6EBA" w:rsidRDefault="00D1126F" w:rsidP="00D1126F">
            <w:pPr>
              <w:rPr>
                <w:highlight w:val="yellow"/>
              </w:rPr>
            </w:pPr>
            <w:r>
              <w:rPr>
                <w:color w:val="000000"/>
              </w:rPr>
              <w:t>SKLOP 10.  EPRUVETE IN PRIBOR ZA VENSKI ODVZEM KRVI</w:t>
            </w:r>
          </w:p>
        </w:tc>
        <w:tc>
          <w:tcPr>
            <w:tcW w:w="1276" w:type="dxa"/>
          </w:tcPr>
          <w:p w14:paraId="4662B8E5" w14:textId="77777777" w:rsidR="00D1126F" w:rsidRPr="00F40FF1" w:rsidRDefault="00D1126F" w:rsidP="00D1126F"/>
        </w:tc>
      </w:tr>
      <w:tr w:rsidR="00D1126F" w:rsidRPr="00F40FF1" w14:paraId="235D8531" w14:textId="77777777" w:rsidTr="00616142">
        <w:tc>
          <w:tcPr>
            <w:tcW w:w="6516" w:type="dxa"/>
            <w:tcBorders>
              <w:top w:val="nil"/>
            </w:tcBorders>
            <w:shd w:val="clear" w:color="auto" w:fill="auto"/>
            <w:vAlign w:val="center"/>
          </w:tcPr>
          <w:p w14:paraId="4E385169" w14:textId="3A7F6197" w:rsidR="00D1126F" w:rsidRPr="00BB6EBA" w:rsidRDefault="00D1126F" w:rsidP="00D1126F">
            <w:pPr>
              <w:rPr>
                <w:highlight w:val="yellow"/>
              </w:rPr>
            </w:pPr>
            <w:r>
              <w:rPr>
                <w:color w:val="000000"/>
              </w:rPr>
              <w:t>SKLOP 11: PRIBOR ZA KAPILARNI ODVZEM KRVI</w:t>
            </w:r>
          </w:p>
        </w:tc>
        <w:tc>
          <w:tcPr>
            <w:tcW w:w="1276" w:type="dxa"/>
          </w:tcPr>
          <w:p w14:paraId="61981B55" w14:textId="77777777" w:rsidR="00D1126F" w:rsidRPr="00F40FF1" w:rsidRDefault="00D1126F" w:rsidP="00D1126F"/>
        </w:tc>
      </w:tr>
      <w:tr w:rsidR="00D1126F" w:rsidRPr="00F40FF1" w14:paraId="4CEE4AFC" w14:textId="77777777" w:rsidTr="00616142">
        <w:tc>
          <w:tcPr>
            <w:tcW w:w="6516" w:type="dxa"/>
            <w:tcBorders>
              <w:top w:val="nil"/>
            </w:tcBorders>
            <w:shd w:val="clear" w:color="auto" w:fill="auto"/>
            <w:vAlign w:val="center"/>
          </w:tcPr>
          <w:p w14:paraId="7BD28146" w14:textId="43CFA650" w:rsidR="00D1126F" w:rsidRPr="00BB6EBA" w:rsidRDefault="00D1126F" w:rsidP="00D1126F">
            <w:pPr>
              <w:rPr>
                <w:highlight w:val="yellow"/>
              </w:rPr>
            </w:pPr>
            <w:r>
              <w:rPr>
                <w:color w:val="000000"/>
              </w:rPr>
              <w:t>SKLOP 12: PRESEJALNI TESTI</w:t>
            </w:r>
          </w:p>
        </w:tc>
        <w:tc>
          <w:tcPr>
            <w:tcW w:w="1276" w:type="dxa"/>
          </w:tcPr>
          <w:p w14:paraId="55B647D3" w14:textId="77777777" w:rsidR="00D1126F" w:rsidRPr="00F40FF1" w:rsidRDefault="00D1126F" w:rsidP="00D1126F"/>
        </w:tc>
      </w:tr>
      <w:tr w:rsidR="00D1126F" w:rsidRPr="00F40FF1" w14:paraId="0E0427D2" w14:textId="77777777" w:rsidTr="00616142">
        <w:tc>
          <w:tcPr>
            <w:tcW w:w="6516" w:type="dxa"/>
            <w:tcBorders>
              <w:top w:val="nil"/>
            </w:tcBorders>
            <w:shd w:val="clear" w:color="auto" w:fill="auto"/>
            <w:vAlign w:val="center"/>
          </w:tcPr>
          <w:p w14:paraId="39163384" w14:textId="102C1758" w:rsidR="00D1126F" w:rsidRPr="00BB6EBA" w:rsidRDefault="00D1126F" w:rsidP="00D1126F">
            <w:pPr>
              <w:rPr>
                <w:highlight w:val="yellow"/>
              </w:rPr>
            </w:pPr>
            <w:r>
              <w:rPr>
                <w:color w:val="000000"/>
              </w:rPr>
              <w:t>SKLOP 13: POTROŠNI MATERIAL ZA APARAT SYSMEX CA-600</w:t>
            </w:r>
          </w:p>
        </w:tc>
        <w:tc>
          <w:tcPr>
            <w:tcW w:w="1276" w:type="dxa"/>
          </w:tcPr>
          <w:p w14:paraId="23C314DD" w14:textId="77777777" w:rsidR="00D1126F" w:rsidRPr="00F40FF1" w:rsidRDefault="00D1126F" w:rsidP="00D1126F"/>
        </w:tc>
      </w:tr>
      <w:tr w:rsidR="00D1126F" w:rsidRPr="00F40FF1" w14:paraId="12EDBAD1" w14:textId="77777777" w:rsidTr="00616142">
        <w:tc>
          <w:tcPr>
            <w:tcW w:w="6516" w:type="dxa"/>
            <w:tcBorders>
              <w:top w:val="nil"/>
            </w:tcBorders>
            <w:shd w:val="clear" w:color="auto" w:fill="auto"/>
            <w:vAlign w:val="center"/>
          </w:tcPr>
          <w:p w14:paraId="043BB70E" w14:textId="06883B00" w:rsidR="00D1126F" w:rsidRPr="00BB6EBA" w:rsidRDefault="00D1126F" w:rsidP="00D1126F">
            <w:pPr>
              <w:rPr>
                <w:highlight w:val="yellow"/>
              </w:rPr>
            </w:pPr>
            <w:r>
              <w:rPr>
                <w:color w:val="000000"/>
              </w:rPr>
              <w:t>SKLOP 14: REAGENTI VEZANI NA ANALIZATOR SYSMEX XN-550</w:t>
            </w:r>
          </w:p>
        </w:tc>
        <w:tc>
          <w:tcPr>
            <w:tcW w:w="1276" w:type="dxa"/>
          </w:tcPr>
          <w:p w14:paraId="01EA41DF" w14:textId="77777777" w:rsidR="00D1126F" w:rsidRPr="00F40FF1" w:rsidRDefault="00D1126F" w:rsidP="00D1126F"/>
        </w:tc>
      </w:tr>
      <w:tr w:rsidR="00D1126F" w:rsidRPr="00F40FF1" w14:paraId="0DC90E56" w14:textId="77777777" w:rsidTr="00616142">
        <w:tc>
          <w:tcPr>
            <w:tcW w:w="6516" w:type="dxa"/>
            <w:tcBorders>
              <w:top w:val="nil"/>
            </w:tcBorders>
            <w:shd w:val="clear" w:color="auto" w:fill="auto"/>
            <w:vAlign w:val="center"/>
          </w:tcPr>
          <w:p w14:paraId="66D92D9E" w14:textId="2D5D3A46" w:rsidR="00D1126F" w:rsidRPr="00D1126F" w:rsidRDefault="00D1126F" w:rsidP="00D1126F">
            <w:pPr>
              <w:rPr>
                <w:color w:val="000000"/>
              </w:rPr>
            </w:pPr>
            <w:r>
              <w:rPr>
                <w:color w:val="000000"/>
              </w:rPr>
              <w:t>SKLOP 15: BARVILA IN KEMIKALIJE</w:t>
            </w:r>
          </w:p>
        </w:tc>
        <w:tc>
          <w:tcPr>
            <w:tcW w:w="1276" w:type="dxa"/>
          </w:tcPr>
          <w:p w14:paraId="34B7E496" w14:textId="77777777" w:rsidR="00D1126F" w:rsidRPr="00F40FF1" w:rsidRDefault="00D1126F" w:rsidP="00D1126F"/>
        </w:tc>
      </w:tr>
      <w:tr w:rsidR="00D1126F" w:rsidRPr="00F40FF1" w14:paraId="64D376C2" w14:textId="77777777" w:rsidTr="00616142">
        <w:tc>
          <w:tcPr>
            <w:tcW w:w="6516" w:type="dxa"/>
            <w:tcBorders>
              <w:top w:val="nil"/>
            </w:tcBorders>
            <w:shd w:val="clear" w:color="auto" w:fill="auto"/>
            <w:vAlign w:val="center"/>
          </w:tcPr>
          <w:p w14:paraId="768CB971" w14:textId="6C91684B" w:rsidR="00D1126F" w:rsidRPr="00D1126F" w:rsidRDefault="00D1126F" w:rsidP="00D1126F">
            <w:pPr>
              <w:rPr>
                <w:color w:val="000000"/>
              </w:rPr>
            </w:pPr>
            <w:r>
              <w:rPr>
                <w:color w:val="000000"/>
              </w:rPr>
              <w:t>SKLOP 16 LABORATORIJSKI MATERIAL</w:t>
            </w:r>
          </w:p>
        </w:tc>
        <w:tc>
          <w:tcPr>
            <w:tcW w:w="1276" w:type="dxa"/>
          </w:tcPr>
          <w:p w14:paraId="0FB31904" w14:textId="77777777" w:rsidR="00D1126F" w:rsidRPr="00F40FF1" w:rsidRDefault="00D1126F" w:rsidP="00D1126F"/>
        </w:tc>
      </w:tr>
      <w:tr w:rsidR="00D1126F" w:rsidRPr="00F40FF1" w14:paraId="5013E6B0" w14:textId="77777777" w:rsidTr="00616142">
        <w:tc>
          <w:tcPr>
            <w:tcW w:w="6516" w:type="dxa"/>
            <w:tcBorders>
              <w:top w:val="nil"/>
            </w:tcBorders>
            <w:shd w:val="clear" w:color="auto" w:fill="auto"/>
            <w:vAlign w:val="center"/>
          </w:tcPr>
          <w:p w14:paraId="6922F13A" w14:textId="215AEF6C" w:rsidR="00D1126F" w:rsidRPr="00D1126F" w:rsidRDefault="00D1126F" w:rsidP="00D1126F">
            <w:pPr>
              <w:rPr>
                <w:color w:val="000000"/>
              </w:rPr>
            </w:pPr>
            <w:r>
              <w:rPr>
                <w:color w:val="000000"/>
              </w:rPr>
              <w:t>SKLOP 17 POTROŠNI MATERIAL VEZAN NA MERILNIKE ACCU-CHEK GUIDE</w:t>
            </w:r>
          </w:p>
        </w:tc>
        <w:tc>
          <w:tcPr>
            <w:tcW w:w="1276" w:type="dxa"/>
          </w:tcPr>
          <w:p w14:paraId="7C8D3414" w14:textId="77777777" w:rsidR="00D1126F" w:rsidRPr="00F40FF1" w:rsidRDefault="00D1126F" w:rsidP="00D1126F"/>
        </w:tc>
      </w:tr>
      <w:bookmarkEnd w:id="52"/>
    </w:tbl>
    <w:p w14:paraId="329FE8A3" w14:textId="77777777" w:rsidR="00BB6EBA" w:rsidRDefault="00BB6EBA" w:rsidP="00F24E0F">
      <w:pPr>
        <w:pStyle w:val="Naslov2"/>
        <w:tabs>
          <w:tab w:val="left" w:pos="544"/>
        </w:tabs>
        <w:spacing w:before="121"/>
        <w:ind w:left="543" w:firstLine="0"/>
        <w:jc w:val="both"/>
      </w:pPr>
    </w:p>
    <w:p w14:paraId="030506FE" w14:textId="0B4008D7" w:rsidR="00DA2C2A" w:rsidRDefault="00F24E0F" w:rsidP="00F24E0F">
      <w:pPr>
        <w:pStyle w:val="Naslov2"/>
        <w:tabs>
          <w:tab w:val="left" w:pos="544"/>
        </w:tabs>
        <w:spacing w:before="121"/>
        <w:ind w:left="543"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1BF2D93F"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156DA3">
        <w:t>6</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 xml:space="preserve">Ponudbeno dokumentacijo smo pripravili v skladu s predpisi o varstvu pri delu, </w:t>
      </w:r>
      <w:r>
        <w:lastRenderedPageBreak/>
        <w:t>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0BCCACB" w14:textId="55BCA0D7" w:rsidR="00EF0CCF" w:rsidRDefault="00EF0CCF" w:rsidP="00EF0CCF">
      <w:pPr>
        <w:tabs>
          <w:tab w:val="left" w:pos="803"/>
        </w:tabs>
        <w:spacing w:before="121" w:line="268" w:lineRule="auto"/>
        <w:ind w:right="434"/>
        <w:jc w:val="both"/>
      </w:pPr>
    </w:p>
    <w:p w14:paraId="65977F47" w14:textId="7FFAC2F2" w:rsidR="00EF0CCF" w:rsidRDefault="00EF0CCF" w:rsidP="00EF0CCF">
      <w:pPr>
        <w:tabs>
          <w:tab w:val="left" w:pos="803"/>
        </w:tabs>
        <w:spacing w:before="121" w:line="268" w:lineRule="auto"/>
        <w:ind w:right="434"/>
        <w:jc w:val="both"/>
      </w:pPr>
    </w:p>
    <w:p w14:paraId="5215BD4B" w14:textId="77777777"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6C41B125" w14:textId="77777777">
        <w:trPr>
          <w:trHeight w:val="533"/>
        </w:trPr>
        <w:tc>
          <w:tcPr>
            <w:tcW w:w="3060" w:type="dxa"/>
          </w:tcPr>
          <w:p w14:paraId="20DB0275" w14:textId="77777777" w:rsidR="000D0ADE" w:rsidRDefault="00F901FF">
            <w:pPr>
              <w:pStyle w:val="TableParagraph"/>
              <w:spacing w:line="247" w:lineRule="exact"/>
              <w:ind w:left="200"/>
            </w:pPr>
            <w:r>
              <w:t>Kraj in datum:</w:t>
            </w:r>
          </w:p>
        </w:tc>
        <w:tc>
          <w:tcPr>
            <w:tcW w:w="3009" w:type="dxa"/>
          </w:tcPr>
          <w:p w14:paraId="0CF9F53C" w14:textId="77777777" w:rsidR="000D0ADE" w:rsidRDefault="00F901FF">
            <w:pPr>
              <w:pStyle w:val="TableParagraph"/>
              <w:spacing w:line="247" w:lineRule="exact"/>
              <w:ind w:left="1500"/>
            </w:pPr>
            <w:r>
              <w:t>Ponudnik:</w:t>
            </w:r>
          </w:p>
        </w:tc>
      </w:tr>
      <w:tr w:rsidR="000D0ADE" w14:paraId="774ACF33" w14:textId="77777777">
        <w:trPr>
          <w:trHeight w:val="533"/>
        </w:trPr>
        <w:tc>
          <w:tcPr>
            <w:tcW w:w="3060" w:type="dxa"/>
          </w:tcPr>
          <w:p w14:paraId="2F35DB0B" w14:textId="77777777" w:rsidR="000D0ADE" w:rsidRDefault="000D0ADE">
            <w:pPr>
              <w:pStyle w:val="TableParagraph"/>
              <w:rPr>
                <w:rFonts w:ascii="Times New Roman"/>
                <w:sz w:val="20"/>
              </w:rPr>
            </w:pPr>
          </w:p>
        </w:tc>
        <w:tc>
          <w:tcPr>
            <w:tcW w:w="3009"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3" w:name="C.02_POTRDILO_O_REFERENCI"/>
      <w:bookmarkEnd w:id="53"/>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71AA245C"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obavo sanitetnega, obvezilnega in laboratorijskega 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2022,</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2E396236"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r w:rsidR="00AE50FA" w:rsidRPr="00AE50FA">
        <w:rPr>
          <w:i/>
          <w:iCs/>
          <w:sz w:val="16"/>
          <w:szCs w:val="16"/>
        </w:rPr>
        <w:t>(obkrožiti</w:t>
      </w:r>
      <w:r>
        <w:rPr>
          <w:i/>
          <w:iCs/>
          <w:sz w:val="16"/>
          <w:szCs w:val="16"/>
        </w:rPr>
        <w:t xml:space="preserve"> prijavljeno skupino</w:t>
      </w:r>
      <w:r w:rsidR="00AE50FA" w:rsidRPr="00AE50FA">
        <w:rPr>
          <w:i/>
          <w:iCs/>
          <w:sz w:val="16"/>
          <w:szCs w:val="16"/>
        </w:rPr>
        <w:t>)</w:t>
      </w:r>
    </w:p>
    <w:p w14:paraId="15CDB9DC" w14:textId="130C6D60" w:rsidR="00607EC7" w:rsidRDefault="00607EC7">
      <w:pPr>
        <w:pStyle w:val="Telobesedila"/>
        <w:tabs>
          <w:tab w:val="left" w:pos="7539"/>
          <w:tab w:val="left" w:pos="8982"/>
          <w:tab w:val="left" w:pos="9247"/>
        </w:tabs>
        <w:spacing w:line="376" w:lineRule="auto"/>
        <w:ind w:left="236" w:right="435"/>
        <w:jc w:val="left"/>
      </w:pPr>
      <w:r>
        <w:t>-sanitetn</w:t>
      </w:r>
      <w:r w:rsidR="00193018">
        <w:t>ega</w:t>
      </w:r>
      <w:r>
        <w:t xml:space="preserve"> material</w:t>
      </w:r>
      <w:r w:rsidR="00193018">
        <w:t>a</w:t>
      </w:r>
      <w:r>
        <w:t>;</w:t>
      </w:r>
    </w:p>
    <w:p w14:paraId="08BB2AF7" w14:textId="4F588849" w:rsidR="00607EC7" w:rsidRDefault="00607EC7">
      <w:pPr>
        <w:pStyle w:val="Telobesedila"/>
        <w:tabs>
          <w:tab w:val="left" w:pos="7539"/>
          <w:tab w:val="left" w:pos="8982"/>
          <w:tab w:val="left" w:pos="9247"/>
        </w:tabs>
        <w:spacing w:line="376" w:lineRule="auto"/>
        <w:ind w:left="236" w:right="435"/>
        <w:jc w:val="left"/>
      </w:pPr>
      <w:r>
        <w:t>-obveziln</w:t>
      </w:r>
      <w:r w:rsidR="00193018">
        <w:t>ega</w:t>
      </w:r>
      <w:r>
        <w:t xml:space="preserve"> material</w:t>
      </w:r>
      <w:r w:rsidR="00193018">
        <w:t>a</w:t>
      </w:r>
      <w:r>
        <w:t>;</w:t>
      </w:r>
    </w:p>
    <w:p w14:paraId="1DFD8801" w14:textId="3DFFB11D" w:rsidR="00607EC7" w:rsidRDefault="00AE50FA">
      <w:pPr>
        <w:pStyle w:val="Telobesedila"/>
        <w:tabs>
          <w:tab w:val="left" w:pos="7539"/>
          <w:tab w:val="left" w:pos="8982"/>
          <w:tab w:val="left" w:pos="9247"/>
        </w:tabs>
        <w:spacing w:line="376" w:lineRule="auto"/>
        <w:ind w:left="236" w:right="435"/>
        <w:jc w:val="left"/>
      </w:pPr>
      <w:r>
        <w:t>-l</w:t>
      </w:r>
      <w:r w:rsidR="00607EC7">
        <w:t>aboratorijsk</w:t>
      </w:r>
      <w:r w:rsidR="00193018">
        <w:t>ega</w:t>
      </w:r>
      <w:r w:rsidR="00607EC7">
        <w:t xml:space="preserve"> material</w:t>
      </w:r>
      <w:r w:rsidR="00193018">
        <w:t>a</w:t>
      </w:r>
      <w:r w:rsidR="00607EC7">
        <w:t>,</w:t>
      </w: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05FEB1E"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Pr>
          <w:u w:val="single"/>
        </w:rPr>
        <w:t xml:space="preserve"> </w:t>
      </w:r>
      <w:r>
        <w:rPr>
          <w:u w:val="single"/>
        </w:rPr>
        <w:tab/>
      </w:r>
      <w:r>
        <w:t>do</w:t>
      </w:r>
      <w:r>
        <w:rPr>
          <w:u w:val="single"/>
        </w:rPr>
        <w:t xml:space="preserve"> </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860556B" w14:textId="77777777" w:rsidR="006763A2" w:rsidRDefault="006763A2">
      <w:pPr>
        <w:pStyle w:val="Telobesedila"/>
        <w:jc w:val="left"/>
      </w:pPr>
    </w:p>
    <w:p w14:paraId="6D09CBAC" w14:textId="4C8432E9" w:rsidR="000D0ADE" w:rsidRPr="006763A2" w:rsidRDefault="006763A2">
      <w:pPr>
        <w:pStyle w:val="Telobesedila"/>
        <w:jc w:val="left"/>
        <w:rPr>
          <w:color w:val="FF0000"/>
        </w:rPr>
      </w:pPr>
      <w:r w:rsidRPr="006763A2">
        <w:rPr>
          <w:color w:val="FF0000"/>
        </w:rPr>
        <w:t xml:space="preserve">     V referenčni vrednosti:………………………………….EUR brez DDV</w:t>
      </w:r>
      <w:r>
        <w:rPr>
          <w:color w:val="FF0000"/>
        </w:rPr>
        <w:t xml:space="preserve"> za sklope dobav    :…………………………..</w:t>
      </w: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24ECF332" w14:textId="313A8322" w:rsidR="00193018" w:rsidRDefault="00193018">
      <w:pPr>
        <w:pStyle w:val="Telobesedila"/>
        <w:jc w:val="left"/>
        <w:rPr>
          <w:sz w:val="20"/>
        </w:rPr>
      </w:pPr>
    </w:p>
    <w:p w14:paraId="2CC56B25" w14:textId="77777777"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3009"/>
      </w:tblGrid>
      <w:tr w:rsidR="00193018" w14:paraId="78BC1C29" w14:textId="77777777" w:rsidTr="00BF1B26">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3009"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F1B26">
        <w:trPr>
          <w:trHeight w:val="533"/>
        </w:trPr>
        <w:tc>
          <w:tcPr>
            <w:tcW w:w="3060" w:type="dxa"/>
          </w:tcPr>
          <w:p w14:paraId="63914029" w14:textId="77777777" w:rsidR="00193018" w:rsidRDefault="00193018" w:rsidP="00BF1B26">
            <w:pPr>
              <w:pStyle w:val="TableParagraph"/>
              <w:rPr>
                <w:rFonts w:ascii="Times New Roman"/>
                <w:sz w:val="20"/>
              </w:rPr>
            </w:pPr>
          </w:p>
        </w:tc>
        <w:tc>
          <w:tcPr>
            <w:tcW w:w="3009"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39A8E578" w14:textId="4259D017" w:rsidR="00493640" w:rsidRPr="003B1CD3" w:rsidRDefault="003B1CD3">
      <w:pPr>
        <w:pStyle w:val="Telobesedila"/>
        <w:spacing w:before="3"/>
        <w:jc w:val="left"/>
        <w:rPr>
          <w:b/>
          <w:bCs/>
        </w:rPr>
      </w:pPr>
      <w:bookmarkStart w:id="54" w:name="_Hlk117076087"/>
      <w:r w:rsidRPr="003B1CD3">
        <w:rPr>
          <w:b/>
          <w:bCs/>
        </w:rPr>
        <w:t>C.02/1</w:t>
      </w:r>
      <w:r>
        <w:rPr>
          <w:b/>
          <w:bCs/>
        </w:rPr>
        <w:t xml:space="preserve">    IZJAVA O IZPOLNJEVANJU ZAHTEV IN KRITERIJEV ZA DOBAVO LABORATORIJSKEGA MATERIALA</w:t>
      </w:r>
    </w:p>
    <w:bookmarkEnd w:id="54"/>
    <w:p w14:paraId="6A1634E5" w14:textId="77777777" w:rsidR="003B1CD3" w:rsidRPr="002E7823" w:rsidRDefault="003B1CD3" w:rsidP="003B1CD3">
      <w:pPr>
        <w:spacing w:after="160" w:line="259" w:lineRule="auto"/>
        <w:rPr>
          <w:rFonts w:ascii="Calibri" w:hAnsi="Calibri"/>
          <w:szCs w:val="20"/>
        </w:rPr>
      </w:pPr>
    </w:p>
    <w:p w14:paraId="70F835D7" w14:textId="77777777" w:rsidR="003B1CD3" w:rsidRPr="003B1CD3" w:rsidRDefault="003B1CD3" w:rsidP="003B1CD3">
      <w:pPr>
        <w:spacing w:after="160" w:line="259" w:lineRule="auto"/>
        <w:rPr>
          <w:lang w:eastAsia="en-US"/>
        </w:rPr>
      </w:pPr>
      <w:r w:rsidRPr="003B1CD3">
        <w:rPr>
          <w:lang w:eastAsia="en-US"/>
        </w:rPr>
        <w:t xml:space="preserve">Ponudnik:  </w:t>
      </w:r>
    </w:p>
    <w:p w14:paraId="7D367495" w14:textId="77777777" w:rsidR="003B1CD3" w:rsidRPr="003B1CD3" w:rsidRDefault="003B1CD3" w:rsidP="003B1CD3">
      <w:pPr>
        <w:adjustRightInd w:val="0"/>
        <w:rPr>
          <w:color w:val="000000"/>
          <w:lang w:eastAsia="en-US"/>
        </w:rPr>
      </w:pPr>
      <w:r w:rsidRPr="003B1CD3">
        <w:rPr>
          <w:color w:val="000000"/>
          <w:lang w:eastAsia="en-US"/>
        </w:rPr>
        <w:t>(vodilni partner v imenu vseh partnerjev pri skupni ponudbi)</w:t>
      </w:r>
    </w:p>
    <w:p w14:paraId="2D238585" w14:textId="77777777" w:rsidR="003B1CD3" w:rsidRPr="003B1CD3" w:rsidRDefault="003B1CD3" w:rsidP="003B1CD3">
      <w:pPr>
        <w:spacing w:after="160" w:line="259" w:lineRule="auto"/>
        <w:rPr>
          <w:lang w:eastAsia="en-US"/>
        </w:rPr>
      </w:pPr>
      <w:r w:rsidRPr="003B1CD3">
        <w:rPr>
          <w:lang w:eastAsia="en-US"/>
        </w:rPr>
        <w:t>_______________________________________________________________________________</w:t>
      </w:r>
    </w:p>
    <w:p w14:paraId="46C60FDD" w14:textId="691D1935" w:rsidR="003B1CD3" w:rsidRPr="003B1CD3" w:rsidRDefault="003B1CD3" w:rsidP="003B1CD3">
      <w:pPr>
        <w:adjustRightInd w:val="0"/>
        <w:rPr>
          <w:color w:val="000000"/>
          <w:lang w:eastAsia="en-US"/>
        </w:rPr>
      </w:pPr>
      <w:r w:rsidRPr="003B1CD3">
        <w:rPr>
          <w:color w:val="000000"/>
          <w:lang w:eastAsia="en-US"/>
        </w:rPr>
        <w:t xml:space="preserve">Za potrebe prijave za izvedbo javnega naročila št. </w:t>
      </w:r>
      <w:r w:rsidRPr="003B1CD3">
        <w:rPr>
          <w:bCs/>
          <w:color w:val="000000"/>
          <w:lang w:eastAsia="en-US"/>
        </w:rPr>
        <w:t xml:space="preserve">…………………………. izvedenega po odprtem postopku za DOBAVO SANITETNEGA, </w:t>
      </w:r>
      <w:r>
        <w:rPr>
          <w:bCs/>
          <w:color w:val="000000"/>
          <w:lang w:eastAsia="en-US"/>
        </w:rPr>
        <w:t xml:space="preserve">OBVEZLNEGA IN </w:t>
      </w:r>
      <w:r w:rsidRPr="00DF26D6">
        <w:rPr>
          <w:b/>
          <w:color w:val="000000"/>
          <w:lang w:eastAsia="en-US"/>
        </w:rPr>
        <w:t>LABORATORIJSKEGA, MATERIALA,</w:t>
      </w:r>
      <w:r w:rsidRPr="003B1CD3">
        <w:rPr>
          <w:bCs/>
          <w:color w:val="000000"/>
          <w:lang w:eastAsia="en-US"/>
        </w:rPr>
        <w:t xml:space="preserve"> objavljenega na Portalu javnih naročil, pod št. objave: __________________ z dne _________________ in Uradnem glasilu EU, pod št. objave: _____________________ z dne ___________________________</w:t>
      </w:r>
    </w:p>
    <w:p w14:paraId="4AAD8AD6" w14:textId="77777777" w:rsidR="003B1CD3" w:rsidRPr="003B1CD3" w:rsidRDefault="003B1CD3" w:rsidP="003B1CD3">
      <w:pPr>
        <w:adjustRightInd w:val="0"/>
        <w:rPr>
          <w:b/>
          <w:color w:val="000000"/>
          <w:lang w:eastAsia="en-US"/>
        </w:rPr>
      </w:pPr>
    </w:p>
    <w:p w14:paraId="7EB4203C" w14:textId="77777777" w:rsidR="003B1CD3" w:rsidRPr="003B1CD3" w:rsidRDefault="003B1CD3" w:rsidP="003B1CD3">
      <w:pPr>
        <w:spacing w:after="160" w:line="259" w:lineRule="auto"/>
        <w:jc w:val="center"/>
        <w:rPr>
          <w:b/>
          <w:lang w:eastAsia="en-US"/>
        </w:rPr>
      </w:pPr>
      <w:r w:rsidRPr="003B1CD3">
        <w:rPr>
          <w:b/>
          <w:lang w:eastAsia="en-US"/>
        </w:rPr>
        <w:t>i z j a v l j a m o,</w:t>
      </w:r>
    </w:p>
    <w:p w14:paraId="5F459E99" w14:textId="77777777" w:rsidR="003B1CD3" w:rsidRPr="003B1CD3" w:rsidRDefault="003B1CD3" w:rsidP="003B1CD3">
      <w:pPr>
        <w:spacing w:after="160" w:line="259" w:lineRule="auto"/>
        <w:rPr>
          <w:lang w:eastAsia="en-US"/>
        </w:rPr>
      </w:pPr>
      <w:r w:rsidRPr="003B1CD3">
        <w:rPr>
          <w:b/>
          <w:lang w:eastAsia="en-US"/>
        </w:rPr>
        <w:t>-da izpolnjujemo vse v nadaljevanju navedene pogoje glede dobave laboratorijskega materiala in sicer za posamezen sklop, za katerega podajamo ponudbo</w:t>
      </w:r>
      <w:r w:rsidRPr="003B1CD3">
        <w:rPr>
          <w:lang w:eastAsia="en-US"/>
        </w:rPr>
        <w:t xml:space="preserve"> </w:t>
      </w:r>
    </w:p>
    <w:p w14:paraId="0CE236B7" w14:textId="77777777" w:rsidR="003B1CD3" w:rsidRPr="003B1CD3" w:rsidRDefault="003B1CD3" w:rsidP="003B1CD3">
      <w:pPr>
        <w:spacing w:after="160" w:line="259" w:lineRule="auto"/>
        <w:rPr>
          <w:i/>
          <w:lang w:eastAsia="en-US"/>
        </w:rPr>
      </w:pPr>
      <w:r w:rsidRPr="003B1CD3">
        <w:rPr>
          <w:i/>
          <w:lang w:eastAsia="en-US"/>
        </w:rPr>
        <w:t>(velja v primeru, ko se ponudnik prijavlja za sklop, na katerega se zahteve nanašajo).</w:t>
      </w:r>
    </w:p>
    <w:p w14:paraId="5D59C9DE" w14:textId="614B1FE0" w:rsidR="003B1CD3" w:rsidRPr="003B1CD3" w:rsidRDefault="003B1CD3" w:rsidP="003B1CD3">
      <w:pPr>
        <w:spacing w:after="160" w:line="259" w:lineRule="auto"/>
        <w:rPr>
          <w:i/>
          <w:lang w:eastAsia="en-US"/>
        </w:rPr>
      </w:pPr>
      <w:r w:rsidRPr="003B1CD3">
        <w:rPr>
          <w:b/>
          <w:u w:val="single"/>
          <w:lang w:eastAsia="en-US"/>
        </w:rPr>
        <w:t xml:space="preserve">1. ZAHTEVE </w:t>
      </w:r>
    </w:p>
    <w:p w14:paraId="0590FE6C" w14:textId="77777777" w:rsidR="0087159B" w:rsidRPr="003B1CD3" w:rsidRDefault="0087159B" w:rsidP="0087159B">
      <w:pPr>
        <w:numPr>
          <w:ilvl w:val="0"/>
          <w:numId w:val="26"/>
        </w:numPr>
        <w:adjustRightInd w:val="0"/>
        <w:spacing w:after="200" w:line="276" w:lineRule="auto"/>
        <w:contextualSpacing/>
        <w:rPr>
          <w:rFonts w:eastAsia="Times New Roman"/>
        </w:rPr>
      </w:pPr>
      <w:r w:rsidRPr="003B1CD3">
        <w:rPr>
          <w:rFonts w:eastAsia="Times New Roman"/>
        </w:rPr>
        <w:t xml:space="preserve">Izpolnjevanje pogojev </w:t>
      </w:r>
      <w:r w:rsidRPr="0087159B">
        <w:rPr>
          <w:rFonts w:eastAsia="Times New Roman"/>
        </w:rPr>
        <w:t>tč. B.02.6.</w:t>
      </w:r>
      <w:r w:rsidRPr="003B1CD3">
        <w:rPr>
          <w:rFonts w:eastAsia="Times New Roman"/>
        </w:rPr>
        <w:t xml:space="preserve">  – izpolnjevanje zahtev in kriterijev za do</w:t>
      </w:r>
      <w:r>
        <w:rPr>
          <w:rFonts w:eastAsia="Times New Roman"/>
        </w:rPr>
        <w:t>bavo laboratorijskega materiala.</w:t>
      </w:r>
    </w:p>
    <w:p w14:paraId="267D2471" w14:textId="77777777" w:rsidR="0087159B" w:rsidRPr="003B1CD3" w:rsidRDefault="0087159B" w:rsidP="0087159B">
      <w:pPr>
        <w:numPr>
          <w:ilvl w:val="0"/>
          <w:numId w:val="26"/>
        </w:numPr>
        <w:spacing w:after="200" w:line="276" w:lineRule="auto"/>
        <w:contextualSpacing/>
        <w:rPr>
          <w:rFonts w:eastAsia="Times New Roman"/>
        </w:rPr>
      </w:pPr>
      <w:r w:rsidRPr="003B1CD3">
        <w:rPr>
          <w:rFonts w:eastAsia="Times New Roman"/>
        </w:rPr>
        <w:t xml:space="preserve">Referenčna lista uporabnikov blaga v RS – Obrazec </w:t>
      </w:r>
      <w:r w:rsidRPr="00DF26D6">
        <w:rPr>
          <w:rFonts w:eastAsia="Times New Roman"/>
        </w:rPr>
        <w:t>C.02/2</w:t>
      </w:r>
      <w:r>
        <w:rPr>
          <w:rFonts w:eastAsia="Times New Roman"/>
        </w:rPr>
        <w:t>.</w:t>
      </w:r>
      <w:r w:rsidRPr="00DF26D6">
        <w:rPr>
          <w:rFonts w:eastAsia="Times New Roman"/>
        </w:rPr>
        <w:t xml:space="preserve">    </w:t>
      </w:r>
    </w:p>
    <w:p w14:paraId="29EBC72A"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 xml:space="preserve">Skladnost z IVD direktivo za ponujeno blago (CE oznaka - Listina o skladnosti). Na zahtevo naročnika ponudnik zagotovi izjave o skladnosti v elektronski obliki v roku treh (3) delovnih dni. </w:t>
      </w:r>
    </w:p>
    <w:p w14:paraId="55444E01"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 xml:space="preserve">Na zahtevo naročnika ponudnik zagotovi varnostne liste v slovenskem jeziku v elektronski obliki v roku treh (3) delovnih dni. </w:t>
      </w:r>
    </w:p>
    <w:p w14:paraId="38715B99"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Na zahtevo naročnika ponudnik zagotovi dodatne tehnične podatke, obrazložitve, certifikate v roku treh (3) delovnih dni.</w:t>
      </w:r>
    </w:p>
    <w:p w14:paraId="6FD3D140" w14:textId="77777777" w:rsidR="0087159B" w:rsidRPr="003B1CD3" w:rsidRDefault="0087159B" w:rsidP="0087159B">
      <w:pPr>
        <w:numPr>
          <w:ilvl w:val="0"/>
          <w:numId w:val="26"/>
        </w:numPr>
        <w:spacing w:after="200" w:line="276" w:lineRule="auto"/>
        <w:contextualSpacing/>
        <w:rPr>
          <w:rFonts w:eastAsia="Times New Roman"/>
        </w:rPr>
      </w:pPr>
      <w:r w:rsidRPr="003B1CD3">
        <w:rPr>
          <w:rFonts w:eastAsia="Times New Roman"/>
        </w:rPr>
        <w:t xml:space="preserve">Na zahtevo naročnika ponudnik zagotovi testiranje vzorcev posameznih artiklov: ponudnik v roku treh (3) delovnih dni predloži brezplačne vzorce potrošnega materiala v količini, ki omogoča preverjanje ponujene kakovosti glede na razpisne zahteve. Ponudnik in naročnik  se dogovorita o primerni količini. Vzorci morajo biti v originalni ovojnini proizvajalca, na kateri je navedeno ime izdelka, kataloška številka, ime proizvajalca, Lot številka, rok uporabe in način shranjevanja. Na zunanji ovojnini, v kateri ponudnik pošilja vzorce, mora biti vidna oznaka »LABORATORIJ – VZORCI JAVNO NAROČILO« in naslov pošiljatelja. </w:t>
      </w:r>
    </w:p>
    <w:p w14:paraId="2C0F67D5" w14:textId="77777777" w:rsidR="0087159B" w:rsidRPr="003B1CD3" w:rsidRDefault="0087159B" w:rsidP="0087159B">
      <w:pPr>
        <w:numPr>
          <w:ilvl w:val="0"/>
          <w:numId w:val="26"/>
        </w:numPr>
        <w:spacing w:after="160"/>
        <w:contextualSpacing/>
        <w:rPr>
          <w:rFonts w:eastAsia="Times New Roman"/>
        </w:rPr>
      </w:pPr>
      <w:r w:rsidRPr="003B1CD3">
        <w:rPr>
          <w:rFonts w:eastAsia="Times New Roman"/>
        </w:rPr>
        <w:t>Naročnik bo blago naročal sukces</w:t>
      </w:r>
      <w:r>
        <w:rPr>
          <w:rFonts w:eastAsia="Times New Roman"/>
        </w:rPr>
        <w:t>ivno z elektronsko naročilnico.</w:t>
      </w:r>
    </w:p>
    <w:p w14:paraId="660F194A" w14:textId="77777777" w:rsidR="0087159B" w:rsidRPr="0087159B" w:rsidRDefault="0087159B" w:rsidP="0087159B">
      <w:pPr>
        <w:numPr>
          <w:ilvl w:val="0"/>
          <w:numId w:val="26"/>
        </w:numPr>
        <w:spacing w:after="160"/>
        <w:contextualSpacing/>
        <w:rPr>
          <w:rFonts w:eastAsia="Times New Roman"/>
        </w:rPr>
      </w:pPr>
      <w:r w:rsidRPr="0087159B">
        <w:rPr>
          <w:rFonts w:eastAsia="Times New Roman"/>
        </w:rPr>
        <w:t>Dobavni rok za blago: 8 dni po prejemu naročilnice, 24 ur  za naročila z oznako »nujno«.</w:t>
      </w:r>
    </w:p>
    <w:p w14:paraId="79583F0D" w14:textId="13AD49FD" w:rsidR="00C75ED3" w:rsidRDefault="0087159B" w:rsidP="0087159B">
      <w:pPr>
        <w:numPr>
          <w:ilvl w:val="0"/>
          <w:numId w:val="26"/>
        </w:numPr>
        <w:spacing w:after="160"/>
        <w:contextualSpacing/>
        <w:rPr>
          <w:rFonts w:eastAsia="Times New Roman"/>
        </w:rPr>
      </w:pPr>
      <w:r w:rsidRPr="0087159B">
        <w:rPr>
          <w:rFonts w:eastAsia="Times New Roman"/>
        </w:rPr>
        <w:t xml:space="preserve">Dostava naročenega blaga zjutraj, do 9. ure, </w:t>
      </w:r>
      <w:r w:rsidR="00C75ED3">
        <w:rPr>
          <w:rFonts w:eastAsia="Times New Roman"/>
        </w:rPr>
        <w:t xml:space="preserve">(laboratorij vsi ZD). </w:t>
      </w:r>
    </w:p>
    <w:p w14:paraId="6C4A0D96" w14:textId="4977CAD6" w:rsidR="0087159B" w:rsidRPr="0087159B" w:rsidRDefault="00C75ED3" w:rsidP="00C75ED3">
      <w:pPr>
        <w:spacing w:after="160"/>
        <w:ind w:left="720"/>
        <w:contextualSpacing/>
        <w:rPr>
          <w:rFonts w:eastAsia="Times New Roman"/>
        </w:rPr>
      </w:pPr>
      <w:r>
        <w:rPr>
          <w:rFonts w:eastAsia="Times New Roman"/>
        </w:rPr>
        <w:t>-</w:t>
      </w:r>
      <w:r w:rsidR="0087159B" w:rsidRPr="0087159B">
        <w:rPr>
          <w:rFonts w:eastAsia="Times New Roman"/>
        </w:rPr>
        <w:t xml:space="preserve">v Laboratorij za klinično kemijo ZD Celje kot sledi: </w:t>
      </w:r>
    </w:p>
    <w:p w14:paraId="6FF82E4C" w14:textId="77777777" w:rsidR="0087159B" w:rsidRPr="0087159B" w:rsidRDefault="0087159B" w:rsidP="0087159B">
      <w:pPr>
        <w:pStyle w:val="Odstavekseznama"/>
        <w:numPr>
          <w:ilvl w:val="0"/>
          <w:numId w:val="29"/>
        </w:numPr>
        <w:spacing w:after="160"/>
        <w:contextualSpacing/>
        <w:rPr>
          <w:rFonts w:eastAsia="Times New Roman"/>
        </w:rPr>
      </w:pPr>
      <w:r w:rsidRPr="0087159B">
        <w:rPr>
          <w:rFonts w:eastAsia="Times New Roman"/>
        </w:rPr>
        <w:t xml:space="preserve">ZD Celje, Laboratorij za klinično kemijo/ </w:t>
      </w:r>
      <w:r w:rsidRPr="0087159B">
        <w:rPr>
          <w:rFonts w:eastAsia="Times New Roman"/>
          <w:u w:val="single"/>
        </w:rPr>
        <w:t>pritličje</w:t>
      </w:r>
      <w:r w:rsidRPr="0087159B">
        <w:rPr>
          <w:rFonts w:eastAsia="Times New Roman"/>
        </w:rPr>
        <w:t>: sklopi 13 do 16;</w:t>
      </w:r>
    </w:p>
    <w:p w14:paraId="1F150EBA" w14:textId="77777777" w:rsidR="0087159B" w:rsidRPr="0087159B" w:rsidRDefault="0087159B" w:rsidP="0087159B">
      <w:pPr>
        <w:pStyle w:val="Odstavekseznama"/>
        <w:numPr>
          <w:ilvl w:val="0"/>
          <w:numId w:val="29"/>
        </w:numPr>
        <w:spacing w:after="160"/>
        <w:contextualSpacing/>
        <w:rPr>
          <w:rFonts w:eastAsia="Times New Roman"/>
        </w:rPr>
      </w:pPr>
      <w:r w:rsidRPr="0087159B">
        <w:rPr>
          <w:rFonts w:eastAsia="Times New Roman"/>
        </w:rPr>
        <w:t xml:space="preserve">ZD Celje, Laboratorij za klinično kemijo/ </w:t>
      </w:r>
      <w:r w:rsidRPr="0087159B">
        <w:rPr>
          <w:rFonts w:eastAsia="Times New Roman"/>
          <w:u w:val="single"/>
        </w:rPr>
        <w:t>klet</w:t>
      </w:r>
      <w:r w:rsidRPr="0087159B">
        <w:rPr>
          <w:rFonts w:eastAsia="Times New Roman"/>
        </w:rPr>
        <w:t>: sklopi 17 do 24.</w:t>
      </w:r>
    </w:p>
    <w:p w14:paraId="05E2A574" w14:textId="77777777" w:rsidR="0087159B" w:rsidRPr="003B1CD3" w:rsidRDefault="0087159B" w:rsidP="0087159B">
      <w:pPr>
        <w:numPr>
          <w:ilvl w:val="0"/>
          <w:numId w:val="26"/>
        </w:numPr>
        <w:spacing w:after="160"/>
        <w:contextualSpacing/>
        <w:rPr>
          <w:rFonts w:eastAsia="Times New Roman"/>
        </w:rPr>
      </w:pPr>
      <w:r w:rsidRPr="003B1CD3">
        <w:rPr>
          <w:rFonts w:eastAsia="Times New Roman"/>
        </w:rPr>
        <w:t>Rok uporabe: veljaven rok uporabe najmanj  še šest (6) mesecev od datuma dostave.</w:t>
      </w:r>
    </w:p>
    <w:p w14:paraId="62F2093D" w14:textId="77777777" w:rsidR="0087159B" w:rsidRPr="003B1CD3" w:rsidRDefault="0087159B" w:rsidP="0087159B">
      <w:pPr>
        <w:spacing w:after="160" w:line="259" w:lineRule="auto"/>
        <w:rPr>
          <w:lang w:eastAsia="en-US"/>
        </w:rPr>
      </w:pPr>
    </w:p>
    <w:p w14:paraId="7A59488A" w14:textId="77777777" w:rsidR="0087159B" w:rsidRPr="003B1CD3" w:rsidRDefault="0087159B" w:rsidP="0087159B">
      <w:pPr>
        <w:rPr>
          <w:rFonts w:eastAsia="Times New Roman"/>
          <w:b/>
          <w:bCs/>
          <w:u w:val="single"/>
        </w:rPr>
      </w:pPr>
      <w:r w:rsidRPr="003B1CD3">
        <w:rPr>
          <w:rFonts w:eastAsia="Times New Roman"/>
          <w:b/>
          <w:bCs/>
          <w:u w:val="single"/>
        </w:rPr>
        <w:t>2. DODATNE ZAHTEVE ZA SKLOPE (Sklope vezane na analizatorje)</w:t>
      </w:r>
    </w:p>
    <w:p w14:paraId="4E40DF1A" w14:textId="79FC2501" w:rsidR="0087159B" w:rsidRPr="003B1CD3" w:rsidRDefault="0087159B" w:rsidP="0087159B">
      <w:pPr>
        <w:spacing w:after="160" w:line="259" w:lineRule="auto"/>
        <w:rPr>
          <w:bCs/>
          <w:iCs/>
          <w:lang w:eastAsia="en-US"/>
        </w:rPr>
      </w:pPr>
      <w:r w:rsidRPr="00D94311">
        <w:rPr>
          <w:bCs/>
          <w:iCs/>
          <w:color w:val="FF0000"/>
          <w:lang w:eastAsia="en-US"/>
        </w:rPr>
        <w:t xml:space="preserve"> </w:t>
      </w:r>
      <w:r w:rsidRPr="003B1CD3">
        <w:rPr>
          <w:bCs/>
          <w:iCs/>
          <w:lang w:eastAsia="en-US"/>
        </w:rPr>
        <w:t>(velja za vse analizatorje in aparate vseh sklopov -</w:t>
      </w:r>
      <w:r>
        <w:rPr>
          <w:bCs/>
          <w:iCs/>
          <w:lang w:eastAsia="en-US"/>
        </w:rPr>
        <w:t xml:space="preserve"> </w:t>
      </w:r>
      <w:r w:rsidRPr="003B1CD3">
        <w:rPr>
          <w:bCs/>
          <w:iCs/>
          <w:lang w:eastAsia="en-US"/>
        </w:rPr>
        <w:t>vseh ZD !</w:t>
      </w:r>
    </w:p>
    <w:p w14:paraId="29BBC3C9" w14:textId="77777777" w:rsidR="0087159B" w:rsidRPr="003B1CD3" w:rsidRDefault="0087159B" w:rsidP="0087159B">
      <w:pPr>
        <w:spacing w:after="160" w:line="259" w:lineRule="auto"/>
        <w:jc w:val="both"/>
        <w:rPr>
          <w:bCs/>
          <w:i/>
          <w:lang w:eastAsia="en-US"/>
        </w:rPr>
      </w:pPr>
      <w:r w:rsidRPr="003B1CD3">
        <w:rPr>
          <w:bCs/>
          <w:i/>
          <w:lang w:eastAsia="en-US"/>
        </w:rPr>
        <w:lastRenderedPageBreak/>
        <w:t xml:space="preserve">»Naročnik zahteva kakovost blaga za posamezne razpisane sklope, ki mora ustrezati obstoječim analizatorjem in aparatom, s katerimi razpolaga naročnik, veljavnim normativom, obstoječim standardom in deklarirani kvaliteti na embalaži izdelka.« </w:t>
      </w:r>
    </w:p>
    <w:p w14:paraId="37A74301" w14:textId="634A056F" w:rsidR="0087159B" w:rsidRPr="00C75ED3" w:rsidRDefault="0087159B" w:rsidP="00C75ED3">
      <w:pPr>
        <w:spacing w:after="160" w:line="259" w:lineRule="auto"/>
        <w:jc w:val="both"/>
        <w:rPr>
          <w:bCs/>
          <w:i/>
          <w:lang w:eastAsia="en-US"/>
        </w:rPr>
      </w:pPr>
      <w:r w:rsidRPr="003B1CD3">
        <w:rPr>
          <w:bCs/>
          <w:lang w:eastAsia="en-US"/>
        </w:rPr>
        <w:t xml:space="preserve">Naročnik </w:t>
      </w:r>
      <w:r w:rsidRPr="003B1CD3">
        <w:rPr>
          <w:b/>
          <w:bCs/>
          <w:u w:val="single"/>
          <w:lang w:eastAsia="en-US"/>
        </w:rPr>
        <w:t>pogojuje</w:t>
      </w:r>
      <w:r w:rsidRPr="003B1CD3">
        <w:rPr>
          <w:bCs/>
          <w:lang w:eastAsia="en-US"/>
        </w:rPr>
        <w:t xml:space="preserve"> vezanost ponujenih artiklov na obstoječo opremo zato, ker bi lahko uporaba ponujenih artiklov drugih proizvajalcev povzročila neskladnost in tehnične težave med obratovanjem in vzdrževanjem in ne bi zagotavljala obstojnost oznake CE tako za proizvajalce ponujenih artiklov, kot za proizvajalce opreme</w:t>
      </w:r>
      <w:r>
        <w:rPr>
          <w:bCs/>
          <w:lang w:eastAsia="en-US"/>
        </w:rPr>
        <w:t>.</w:t>
      </w:r>
      <w:r w:rsidRPr="003B1CD3">
        <w:rPr>
          <w:bCs/>
          <w:i/>
          <w:lang w:eastAsia="en-US"/>
        </w:rPr>
        <w:t xml:space="preserve"> </w:t>
      </w:r>
    </w:p>
    <w:p w14:paraId="26C25315" w14:textId="77777777" w:rsidR="0087159B" w:rsidRPr="003B1CD3" w:rsidRDefault="0087159B" w:rsidP="0087159B">
      <w:pPr>
        <w:keepNext/>
        <w:spacing w:after="160" w:line="259" w:lineRule="auto"/>
        <w:rPr>
          <w:lang w:eastAsia="en-US"/>
        </w:rPr>
      </w:pPr>
      <w:r w:rsidRPr="003B1CD3">
        <w:rPr>
          <w:lang w:eastAsia="en-US"/>
        </w:rPr>
        <w:t>Dodatne zahteve:</w:t>
      </w:r>
    </w:p>
    <w:p w14:paraId="07FA1EAE"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Popolna kompatibilnost vseh ponujenih ar</w:t>
      </w:r>
      <w:r>
        <w:rPr>
          <w:rFonts w:eastAsia="Times New Roman"/>
        </w:rPr>
        <w:t xml:space="preserve">tiklov sklopa z analizatorjem: </w:t>
      </w:r>
      <w:r w:rsidRPr="003B1CD3">
        <w:rPr>
          <w:rFonts w:eastAsia="Times New Roman"/>
        </w:rPr>
        <w:t>reagentov, standardov, kontrolnega materiala, sistemskih reagentov in ostalega potrošnega materiala, ki je potreben za celovito delo na posameznem analizatorju.</w:t>
      </w:r>
    </w:p>
    <w:p w14:paraId="2177A8B8"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 xml:space="preserve">Brezplačna aplikacijska podpora dobavitelja: ustrezne IVD </w:t>
      </w:r>
      <w:proofErr w:type="spellStart"/>
      <w:r w:rsidRPr="003B1CD3">
        <w:rPr>
          <w:rFonts w:eastAsia="Times New Roman"/>
        </w:rPr>
        <w:t>validirane</w:t>
      </w:r>
      <w:proofErr w:type="spellEnd"/>
      <w:r w:rsidRPr="003B1CD3">
        <w:rPr>
          <w:rFonts w:eastAsia="Times New Roman"/>
        </w:rPr>
        <w:t xml:space="preserve"> aplikacije za uporabo na posameznem analizatorju.</w:t>
      </w:r>
    </w:p>
    <w:p w14:paraId="06905478"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 xml:space="preserve">Brezplačna strokovna podpora dobavitelja pri odpravljanju morebitnih težav in izvedba uvajanja novih metod, reagentov, standardov, kontrol in potrošnega  materiala na analizatorju. </w:t>
      </w:r>
    </w:p>
    <w:p w14:paraId="62B0804A" w14:textId="65A9E04D" w:rsidR="0087159B" w:rsidRDefault="0087159B" w:rsidP="00C75ED3">
      <w:pPr>
        <w:numPr>
          <w:ilvl w:val="0"/>
          <w:numId w:val="27"/>
        </w:numPr>
        <w:spacing w:after="200" w:line="276" w:lineRule="auto"/>
        <w:contextualSpacing/>
        <w:rPr>
          <w:rFonts w:eastAsia="Times New Roman"/>
        </w:rPr>
      </w:pPr>
      <w:r w:rsidRPr="003B1CD3">
        <w:rPr>
          <w:rFonts w:eastAsia="Times New Roman"/>
        </w:rPr>
        <w:t>Stroške  verifikacije produkta ob uvajanju ali ob posodobitvi s strani proizvajalca nosi dobavitelj, ki zagotovi</w:t>
      </w:r>
      <w:r>
        <w:rPr>
          <w:rFonts w:eastAsia="Times New Roman"/>
        </w:rPr>
        <w:t xml:space="preserve"> ves potreben potrošni material ter</w:t>
      </w:r>
      <w:r w:rsidRPr="003B1CD3">
        <w:rPr>
          <w:rFonts w:eastAsia="Times New Roman"/>
        </w:rPr>
        <w:t xml:space="preserve"> aplikacijsko in strokovno podporo brezplačno.</w:t>
      </w:r>
    </w:p>
    <w:p w14:paraId="410ED07A" w14:textId="77777777" w:rsidR="00C75ED3" w:rsidRPr="00C75ED3" w:rsidRDefault="00C75ED3" w:rsidP="00C75ED3">
      <w:pPr>
        <w:spacing w:after="200" w:line="276" w:lineRule="auto"/>
        <w:ind w:left="720"/>
        <w:contextualSpacing/>
        <w:rPr>
          <w:rFonts w:eastAsia="Times New Roman"/>
        </w:rPr>
      </w:pPr>
    </w:p>
    <w:p w14:paraId="283683D5" w14:textId="77777777" w:rsidR="0087159B" w:rsidRPr="003B1CD3" w:rsidRDefault="0087159B" w:rsidP="0087159B">
      <w:pPr>
        <w:keepNext/>
        <w:spacing w:after="160" w:line="259" w:lineRule="auto"/>
        <w:rPr>
          <w:b/>
          <w:bCs/>
          <w:iCs/>
          <w:u w:val="single"/>
          <w:lang w:eastAsia="en-US"/>
        </w:rPr>
      </w:pPr>
      <w:r w:rsidRPr="003B1CD3">
        <w:rPr>
          <w:b/>
          <w:bCs/>
          <w:iCs/>
          <w:u w:val="single"/>
          <w:lang w:eastAsia="en-US"/>
        </w:rPr>
        <w:t>3. DODATNE ZAHTEVE ZA SKLOP  (Epruvete in pribor za venski odvzem krvi)</w:t>
      </w:r>
    </w:p>
    <w:p w14:paraId="4E6C39E6" w14:textId="77777777" w:rsidR="0087159B" w:rsidRPr="003B1CD3" w:rsidRDefault="0087159B" w:rsidP="0087159B">
      <w:pPr>
        <w:keepNext/>
        <w:spacing w:after="160" w:line="259" w:lineRule="auto"/>
        <w:rPr>
          <w:lang w:eastAsia="en-US"/>
        </w:rPr>
      </w:pPr>
      <w:r w:rsidRPr="003B1CD3">
        <w:rPr>
          <w:lang w:eastAsia="en-US"/>
        </w:rPr>
        <w:t>Dodatne zahteve:</w:t>
      </w:r>
    </w:p>
    <w:p w14:paraId="28F61D40" w14:textId="77777777" w:rsidR="0087159B" w:rsidRPr="003B1CD3" w:rsidRDefault="0087159B" w:rsidP="0087159B">
      <w:pPr>
        <w:numPr>
          <w:ilvl w:val="0"/>
          <w:numId w:val="28"/>
        </w:numPr>
        <w:spacing w:after="160"/>
        <w:rPr>
          <w:lang w:eastAsia="en-US"/>
        </w:rPr>
      </w:pPr>
      <w:r w:rsidRPr="003B1CD3">
        <w:rPr>
          <w:lang w:eastAsia="en-US"/>
        </w:rPr>
        <w:t>Celovit sistem enega  proizvajalca za odvzem venske krvi, ki vključuje: epruvete, igle, sistem »metuljček« in nastavke.</w:t>
      </w:r>
    </w:p>
    <w:p w14:paraId="04CCDAEC" w14:textId="77777777" w:rsidR="0087159B" w:rsidRPr="00C75ED3" w:rsidRDefault="0087159B" w:rsidP="0087159B">
      <w:pPr>
        <w:numPr>
          <w:ilvl w:val="0"/>
          <w:numId w:val="28"/>
        </w:numPr>
        <w:spacing w:after="160"/>
        <w:rPr>
          <w:lang w:eastAsia="en-US"/>
        </w:rPr>
      </w:pPr>
      <w:r w:rsidRPr="00C75ED3">
        <w:rPr>
          <w:lang w:eastAsia="en-US"/>
        </w:rPr>
        <w:t>Material epruvet je primerno prosojen, da omogoča vizualno oceno vzorca.</w:t>
      </w:r>
    </w:p>
    <w:p w14:paraId="41F74BD4" w14:textId="77777777" w:rsidR="0087159B" w:rsidRPr="00C75ED3" w:rsidRDefault="0087159B" w:rsidP="0087159B">
      <w:pPr>
        <w:numPr>
          <w:ilvl w:val="0"/>
          <w:numId w:val="28"/>
        </w:numPr>
        <w:spacing w:after="160"/>
        <w:rPr>
          <w:lang w:eastAsia="en-US"/>
        </w:rPr>
      </w:pPr>
      <w:r w:rsidRPr="00C75ED3">
        <w:rPr>
          <w:lang w:eastAsia="en-US"/>
        </w:rPr>
        <w:t>Barve zamaškov ustrezajo sprejetim priporočilom za označevanje dodatkov v epruvetah.</w:t>
      </w:r>
    </w:p>
    <w:p w14:paraId="4724D16B" w14:textId="77777777" w:rsidR="0087159B" w:rsidRPr="00C75ED3" w:rsidRDefault="0087159B" w:rsidP="0087159B">
      <w:pPr>
        <w:numPr>
          <w:ilvl w:val="0"/>
          <w:numId w:val="28"/>
        </w:numPr>
        <w:spacing w:after="160"/>
        <w:rPr>
          <w:lang w:eastAsia="en-US"/>
        </w:rPr>
      </w:pPr>
      <w:r w:rsidRPr="00C75ED3">
        <w:rPr>
          <w:lang w:eastAsia="en-US"/>
        </w:rPr>
        <w:t>Primarna ovojnina omogoča direktno uporabo epruvet na delovnem mestu (epruvete v stojalu/ podstavku za epruvete, v pokončnem položaju).</w:t>
      </w:r>
    </w:p>
    <w:p w14:paraId="6A82C1B2" w14:textId="77777777" w:rsidR="0087159B" w:rsidRPr="00C75ED3" w:rsidRDefault="0087159B" w:rsidP="0087159B">
      <w:pPr>
        <w:numPr>
          <w:ilvl w:val="0"/>
          <w:numId w:val="28"/>
        </w:numPr>
        <w:spacing w:after="160"/>
        <w:rPr>
          <w:lang w:eastAsia="en-US"/>
        </w:rPr>
      </w:pPr>
      <w:r w:rsidRPr="00C75ED3">
        <w:rPr>
          <w:lang w:eastAsia="en-US"/>
        </w:rPr>
        <w:t>Ponujeno blago je klinično preizkušeno.</w:t>
      </w:r>
    </w:p>
    <w:p w14:paraId="145ADDDC" w14:textId="7E1AC023" w:rsidR="003B1CD3" w:rsidRPr="003B1CD3" w:rsidRDefault="0087159B" w:rsidP="00C75ED3">
      <w:pPr>
        <w:numPr>
          <w:ilvl w:val="0"/>
          <w:numId w:val="28"/>
        </w:numPr>
        <w:spacing w:after="160"/>
        <w:rPr>
          <w:lang w:eastAsia="en-US"/>
        </w:rPr>
      </w:pPr>
      <w:r w:rsidRPr="00C75ED3">
        <w:rPr>
          <w:lang w:eastAsia="en-US"/>
        </w:rPr>
        <w:t xml:space="preserve">Na zahtevo naročnika ponudnik zagotovi podatke proizvajalca o stabilnosti </w:t>
      </w:r>
      <w:proofErr w:type="spellStart"/>
      <w:r w:rsidRPr="00C75ED3">
        <w:rPr>
          <w:lang w:eastAsia="en-US"/>
        </w:rPr>
        <w:t>analitov</w:t>
      </w:r>
      <w:proofErr w:type="spellEnd"/>
      <w:r w:rsidRPr="00C75ED3">
        <w:rPr>
          <w:lang w:eastAsia="en-US"/>
        </w:rPr>
        <w:t xml:space="preserve"> v odvzetih vzorcih/ epruvetah v roku treh (3) delovnih dni.</w:t>
      </w:r>
    </w:p>
    <w:p w14:paraId="3A595873" w14:textId="77777777" w:rsidR="003B1CD3" w:rsidRPr="00C75ED3" w:rsidRDefault="003B1CD3" w:rsidP="003B1CD3">
      <w:pPr>
        <w:spacing w:after="160" w:line="259" w:lineRule="auto"/>
        <w:rPr>
          <w:i/>
          <w:sz w:val="20"/>
          <w:szCs w:val="20"/>
          <w:lang w:eastAsia="en-US"/>
        </w:rPr>
      </w:pPr>
      <w:r w:rsidRPr="00C75ED3">
        <w:rPr>
          <w:b/>
          <w:i/>
          <w:sz w:val="20"/>
          <w:szCs w:val="20"/>
          <w:lang w:eastAsia="en-US"/>
        </w:rPr>
        <w:t>Navodila za izpolnitev:</w:t>
      </w:r>
      <w:r w:rsidRPr="00C75ED3">
        <w:rPr>
          <w:i/>
          <w:sz w:val="20"/>
          <w:szCs w:val="20"/>
          <w:lang w:eastAsia="en-US"/>
        </w:rPr>
        <w:t xml:space="preserve"> </w:t>
      </w:r>
    </w:p>
    <w:p w14:paraId="04F0DE05" w14:textId="279F1E0D" w:rsidR="003B1CD3" w:rsidRDefault="003B1CD3" w:rsidP="003B1CD3">
      <w:pPr>
        <w:spacing w:after="160" w:line="259" w:lineRule="auto"/>
        <w:rPr>
          <w:bCs/>
          <w:i/>
          <w:sz w:val="20"/>
          <w:szCs w:val="20"/>
          <w:lang w:eastAsia="en-US"/>
        </w:rPr>
      </w:pPr>
      <w:r w:rsidRPr="00C75ED3">
        <w:rPr>
          <w:bCs/>
          <w:i/>
          <w:sz w:val="20"/>
          <w:szCs w:val="20"/>
          <w:lang w:eastAsia="en-US"/>
        </w:rPr>
        <w:t>Obrazec izpolnijo tisti ponudniki, ki se prijavljajo za sklop – laboratorijskega materiala.</w:t>
      </w:r>
    </w:p>
    <w:p w14:paraId="1E509B44" w14:textId="77777777" w:rsidR="00C75ED3" w:rsidRPr="00C75ED3" w:rsidRDefault="00C75ED3" w:rsidP="003B1CD3">
      <w:pPr>
        <w:spacing w:after="160" w:line="259" w:lineRule="auto"/>
        <w:rPr>
          <w:bCs/>
          <w:i/>
          <w:sz w:val="20"/>
          <w:szCs w:val="20"/>
          <w:lang w:eastAsia="en-US"/>
        </w:rPr>
      </w:pPr>
    </w:p>
    <w:tbl>
      <w:tblPr>
        <w:tblW w:w="9615" w:type="dxa"/>
        <w:tblLayout w:type="fixed"/>
        <w:tblLook w:val="04A0" w:firstRow="1" w:lastRow="0" w:firstColumn="1" w:lastColumn="0" w:noHBand="0" w:noVBand="1"/>
      </w:tblPr>
      <w:tblGrid>
        <w:gridCol w:w="5205"/>
        <w:gridCol w:w="4410"/>
      </w:tblGrid>
      <w:tr w:rsidR="003B1CD3" w:rsidRPr="003B1CD3" w14:paraId="49720E8D" w14:textId="77777777" w:rsidTr="00BF1B26">
        <w:tc>
          <w:tcPr>
            <w:tcW w:w="5204" w:type="dxa"/>
            <w:hideMark/>
          </w:tcPr>
          <w:p w14:paraId="278229DA" w14:textId="77777777" w:rsidR="003B1CD3" w:rsidRPr="003B1CD3" w:rsidRDefault="003B1CD3" w:rsidP="00BF1B26">
            <w:pPr>
              <w:spacing w:after="160" w:line="360" w:lineRule="auto"/>
              <w:rPr>
                <w:lang w:eastAsia="en-US"/>
              </w:rPr>
            </w:pPr>
            <w:r w:rsidRPr="003B1CD3">
              <w:rPr>
                <w:lang w:eastAsia="en-US"/>
              </w:rPr>
              <w:t>Kraj in datum:</w:t>
            </w:r>
          </w:p>
          <w:p w14:paraId="478C6756" w14:textId="77777777" w:rsidR="003B1CD3" w:rsidRPr="003B1CD3" w:rsidRDefault="003B1CD3" w:rsidP="00BF1B26">
            <w:pPr>
              <w:spacing w:after="160" w:line="360" w:lineRule="auto"/>
              <w:rPr>
                <w:lang w:eastAsia="en-US"/>
              </w:rPr>
            </w:pPr>
            <w:r w:rsidRPr="003B1CD3">
              <w:rPr>
                <w:lang w:eastAsia="en-US"/>
              </w:rPr>
              <w:t>___________________________</w:t>
            </w:r>
          </w:p>
        </w:tc>
        <w:tc>
          <w:tcPr>
            <w:tcW w:w="4409" w:type="dxa"/>
            <w:hideMark/>
          </w:tcPr>
          <w:p w14:paraId="70653198" w14:textId="77777777" w:rsidR="003B1CD3" w:rsidRPr="003B1CD3" w:rsidRDefault="003B1CD3" w:rsidP="00BF1B26">
            <w:pPr>
              <w:spacing w:after="160" w:line="360" w:lineRule="auto"/>
              <w:rPr>
                <w:lang w:eastAsia="en-US"/>
              </w:rPr>
            </w:pPr>
            <w:r w:rsidRPr="003B1CD3">
              <w:rPr>
                <w:lang w:eastAsia="en-US"/>
              </w:rPr>
              <w:t>Ponudnik:</w:t>
            </w:r>
          </w:p>
          <w:p w14:paraId="752C8EE0" w14:textId="77777777" w:rsidR="003B1CD3" w:rsidRPr="003B1CD3" w:rsidRDefault="003B1CD3" w:rsidP="00BF1B26">
            <w:pPr>
              <w:spacing w:after="160" w:line="360" w:lineRule="auto"/>
              <w:rPr>
                <w:lang w:eastAsia="en-US"/>
              </w:rPr>
            </w:pPr>
            <w:r w:rsidRPr="003B1CD3">
              <w:rPr>
                <w:lang w:eastAsia="en-US"/>
              </w:rPr>
              <w:t>_______________________________</w:t>
            </w:r>
          </w:p>
        </w:tc>
      </w:tr>
      <w:tr w:rsidR="003B1CD3" w:rsidRPr="003B1CD3" w14:paraId="4B58B517" w14:textId="77777777" w:rsidTr="00BF1B26">
        <w:tc>
          <w:tcPr>
            <w:tcW w:w="5204" w:type="dxa"/>
          </w:tcPr>
          <w:p w14:paraId="37A515B5" w14:textId="77777777" w:rsidR="003B1CD3" w:rsidRPr="003B1CD3" w:rsidRDefault="003B1CD3" w:rsidP="00BF1B26">
            <w:pPr>
              <w:spacing w:after="160" w:line="360" w:lineRule="auto"/>
              <w:rPr>
                <w:lang w:eastAsia="en-US"/>
              </w:rPr>
            </w:pPr>
            <w:r w:rsidRPr="003B1CD3">
              <w:rPr>
                <w:lang w:eastAsia="en-US"/>
              </w:rPr>
              <w:t xml:space="preserve">                                                                     Žig:</w:t>
            </w:r>
          </w:p>
          <w:p w14:paraId="533E9C77" w14:textId="77777777" w:rsidR="003B1CD3" w:rsidRPr="003B1CD3" w:rsidRDefault="003B1CD3" w:rsidP="00BF1B26">
            <w:pPr>
              <w:spacing w:after="160" w:line="360" w:lineRule="auto"/>
              <w:rPr>
                <w:lang w:eastAsia="en-US"/>
              </w:rPr>
            </w:pPr>
          </w:p>
        </w:tc>
        <w:tc>
          <w:tcPr>
            <w:tcW w:w="4409" w:type="dxa"/>
          </w:tcPr>
          <w:p w14:paraId="240567A9" w14:textId="77777777" w:rsidR="003B1CD3" w:rsidRPr="003B1CD3" w:rsidRDefault="003B1CD3" w:rsidP="00BF1B26">
            <w:pPr>
              <w:spacing w:after="160" w:line="360" w:lineRule="auto"/>
              <w:rPr>
                <w:lang w:eastAsia="en-US"/>
              </w:rPr>
            </w:pPr>
          </w:p>
          <w:p w14:paraId="3CE8D5A3" w14:textId="4C5CE43D" w:rsidR="003B1CD3" w:rsidRPr="003B1CD3" w:rsidRDefault="003B1CD3" w:rsidP="00BF1B26">
            <w:pPr>
              <w:spacing w:after="160" w:line="360" w:lineRule="auto"/>
              <w:rPr>
                <w:lang w:eastAsia="en-US"/>
              </w:rPr>
            </w:pPr>
            <w:r w:rsidRPr="003B1CD3">
              <w:rPr>
                <w:lang w:eastAsia="en-US"/>
              </w:rPr>
              <w:t>Podpis:</w:t>
            </w:r>
          </w:p>
        </w:tc>
      </w:tr>
    </w:tbl>
    <w:p w14:paraId="25281C42" w14:textId="73ECA29F" w:rsidR="003B1CD3" w:rsidRDefault="003B1CD3" w:rsidP="003B1CD3">
      <w:pPr>
        <w:spacing w:line="276" w:lineRule="auto"/>
        <w:jc w:val="right"/>
        <w:rPr>
          <w:b/>
          <w:i/>
        </w:rPr>
      </w:pPr>
    </w:p>
    <w:p w14:paraId="5827905E" w14:textId="00DA417D" w:rsidR="00890B9D" w:rsidRDefault="00890B9D" w:rsidP="003B1CD3">
      <w:pPr>
        <w:spacing w:line="276" w:lineRule="auto"/>
        <w:jc w:val="right"/>
        <w:rPr>
          <w:b/>
          <w:i/>
        </w:rPr>
      </w:pPr>
    </w:p>
    <w:p w14:paraId="500F1BFF" w14:textId="77777777" w:rsidR="00890B9D" w:rsidRPr="003B1CD3" w:rsidRDefault="00890B9D" w:rsidP="003B1CD3">
      <w:pPr>
        <w:spacing w:line="276" w:lineRule="auto"/>
        <w:jc w:val="right"/>
        <w:rPr>
          <w:b/>
          <w:i/>
        </w:rPr>
      </w:pPr>
    </w:p>
    <w:p w14:paraId="0ED0CED8" w14:textId="77777777" w:rsidR="003B1CD3" w:rsidRPr="003B1CD3" w:rsidRDefault="003B1CD3" w:rsidP="003B1CD3">
      <w:pPr>
        <w:spacing w:line="276" w:lineRule="auto"/>
        <w:jc w:val="right"/>
        <w:rPr>
          <w:b/>
          <w:i/>
        </w:rPr>
      </w:pPr>
    </w:p>
    <w:p w14:paraId="24371746" w14:textId="04FD8C29" w:rsidR="003B1CD3" w:rsidRPr="003B1CD3" w:rsidRDefault="001422A7" w:rsidP="001422A7">
      <w:pPr>
        <w:spacing w:line="276" w:lineRule="auto"/>
        <w:rPr>
          <w:b/>
        </w:rPr>
      </w:pPr>
      <w:r w:rsidRPr="003B1CD3">
        <w:rPr>
          <w:b/>
          <w:bCs/>
        </w:rPr>
        <w:t>C.02/</w:t>
      </w:r>
      <w:r>
        <w:rPr>
          <w:b/>
          <w:bCs/>
        </w:rPr>
        <w:t>2    REFERENČNA LISTA UPORABNIKOV</w:t>
      </w:r>
    </w:p>
    <w:p w14:paraId="70849D49" w14:textId="77777777" w:rsidR="003B1CD3" w:rsidRPr="003B1CD3" w:rsidRDefault="003B1CD3" w:rsidP="003B1CD3">
      <w:pPr>
        <w:spacing w:line="259" w:lineRule="auto"/>
      </w:pPr>
    </w:p>
    <w:p w14:paraId="2A92F6F3" w14:textId="5335E68A" w:rsidR="003B1CD3" w:rsidRPr="003B1CD3" w:rsidRDefault="003B1CD3" w:rsidP="003B1CD3">
      <w:pPr>
        <w:numPr>
          <w:ilvl w:val="0"/>
          <w:numId w:val="25"/>
        </w:numPr>
        <w:spacing w:after="160"/>
      </w:pPr>
      <w:r w:rsidRPr="003B1CD3">
        <w:t>zagotavljamo predpisano kvaliteto za dobavo laboratorijskega materiala za Zdravstveni dom</w:t>
      </w:r>
      <w:r w:rsidR="001422A7">
        <w:t xml:space="preserve">: </w:t>
      </w:r>
      <w:r w:rsidRPr="003B1CD3">
        <w:t xml:space="preserve">…………………………………………. za sklop: …………………………….. in jo izkazujemo z </w:t>
      </w:r>
      <w:r w:rsidRPr="003B1CD3">
        <w:rPr>
          <w:b/>
          <w:u w:val="single"/>
        </w:rPr>
        <w:t xml:space="preserve">Referenčno listo uporabnikov v RS </w:t>
      </w:r>
    </w:p>
    <w:p w14:paraId="6318A4D0" w14:textId="77777777" w:rsidR="003B1CD3" w:rsidRPr="003B1CD3" w:rsidRDefault="003B1CD3" w:rsidP="003B1CD3">
      <w:pPr>
        <w:spacing w:line="259" w:lineRule="auto"/>
      </w:pPr>
    </w:p>
    <w:p w14:paraId="4377A5EA"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D7459BC" w14:textId="77777777" w:rsidTr="00BF1B26">
        <w:tc>
          <w:tcPr>
            <w:tcW w:w="2518" w:type="dxa"/>
            <w:shd w:val="clear" w:color="auto" w:fill="auto"/>
          </w:tcPr>
          <w:p w14:paraId="6024E07E"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01C51D7D" w14:textId="77777777" w:rsidR="003B1CD3" w:rsidRPr="003B1CD3" w:rsidRDefault="003B1CD3" w:rsidP="00BF1B26">
            <w:pPr>
              <w:spacing w:line="259" w:lineRule="auto"/>
            </w:pPr>
            <w:r w:rsidRPr="003B1CD3">
              <w:t>Datum dobave/pogodba</w:t>
            </w:r>
          </w:p>
        </w:tc>
        <w:tc>
          <w:tcPr>
            <w:tcW w:w="2410" w:type="dxa"/>
            <w:shd w:val="clear" w:color="auto" w:fill="auto"/>
          </w:tcPr>
          <w:p w14:paraId="0209047A" w14:textId="77777777" w:rsidR="003B1CD3" w:rsidRPr="003B1CD3" w:rsidRDefault="003B1CD3" w:rsidP="00BF1B26">
            <w:pPr>
              <w:spacing w:line="259" w:lineRule="auto"/>
            </w:pPr>
            <w:r w:rsidRPr="003B1CD3">
              <w:t>Referenčni naročnik</w:t>
            </w:r>
          </w:p>
        </w:tc>
        <w:tc>
          <w:tcPr>
            <w:tcW w:w="2015" w:type="dxa"/>
            <w:shd w:val="clear" w:color="auto" w:fill="auto"/>
          </w:tcPr>
          <w:p w14:paraId="2EFD7B6A" w14:textId="77777777" w:rsidR="003B1CD3" w:rsidRPr="003B1CD3" w:rsidRDefault="003B1CD3" w:rsidP="00BF1B26">
            <w:pPr>
              <w:spacing w:line="259" w:lineRule="auto"/>
            </w:pPr>
            <w:r w:rsidRPr="003B1CD3">
              <w:t>Kontaktna oseba referenčnega naročnika</w:t>
            </w:r>
          </w:p>
        </w:tc>
      </w:tr>
      <w:tr w:rsidR="003B1CD3" w:rsidRPr="003B1CD3" w14:paraId="635BB6D3" w14:textId="77777777" w:rsidTr="00BF1B26">
        <w:tc>
          <w:tcPr>
            <w:tcW w:w="2518" w:type="dxa"/>
            <w:shd w:val="clear" w:color="auto" w:fill="auto"/>
          </w:tcPr>
          <w:p w14:paraId="03A35765" w14:textId="77777777" w:rsidR="003B1CD3" w:rsidRPr="003B1CD3" w:rsidRDefault="003B1CD3" w:rsidP="00BF1B26">
            <w:pPr>
              <w:spacing w:line="259" w:lineRule="auto"/>
            </w:pPr>
          </w:p>
          <w:p w14:paraId="2C5C65DB" w14:textId="77777777" w:rsidR="003B1CD3" w:rsidRPr="003B1CD3" w:rsidRDefault="003B1CD3" w:rsidP="00BF1B26">
            <w:pPr>
              <w:spacing w:line="259" w:lineRule="auto"/>
            </w:pPr>
          </w:p>
        </w:tc>
        <w:tc>
          <w:tcPr>
            <w:tcW w:w="2268" w:type="dxa"/>
            <w:shd w:val="clear" w:color="auto" w:fill="auto"/>
          </w:tcPr>
          <w:p w14:paraId="6FBC43D2" w14:textId="77777777" w:rsidR="003B1CD3" w:rsidRPr="003B1CD3" w:rsidRDefault="003B1CD3" w:rsidP="00BF1B26">
            <w:pPr>
              <w:spacing w:line="259" w:lineRule="auto"/>
            </w:pPr>
          </w:p>
        </w:tc>
        <w:tc>
          <w:tcPr>
            <w:tcW w:w="2410" w:type="dxa"/>
            <w:shd w:val="clear" w:color="auto" w:fill="auto"/>
          </w:tcPr>
          <w:p w14:paraId="2482B126" w14:textId="77777777" w:rsidR="003B1CD3" w:rsidRPr="003B1CD3" w:rsidRDefault="003B1CD3" w:rsidP="00BF1B26">
            <w:pPr>
              <w:spacing w:line="259" w:lineRule="auto"/>
            </w:pPr>
          </w:p>
        </w:tc>
        <w:tc>
          <w:tcPr>
            <w:tcW w:w="2015" w:type="dxa"/>
            <w:shd w:val="clear" w:color="auto" w:fill="auto"/>
          </w:tcPr>
          <w:p w14:paraId="44D2BAF9" w14:textId="77777777" w:rsidR="003B1CD3" w:rsidRPr="003B1CD3" w:rsidRDefault="003B1CD3" w:rsidP="00BF1B26">
            <w:pPr>
              <w:spacing w:line="259" w:lineRule="auto"/>
            </w:pPr>
          </w:p>
        </w:tc>
      </w:tr>
      <w:tr w:rsidR="003B1CD3" w:rsidRPr="003B1CD3" w14:paraId="33576065" w14:textId="77777777" w:rsidTr="00BF1B26">
        <w:tc>
          <w:tcPr>
            <w:tcW w:w="2518" w:type="dxa"/>
            <w:shd w:val="clear" w:color="auto" w:fill="auto"/>
          </w:tcPr>
          <w:p w14:paraId="5081AAB9" w14:textId="77777777" w:rsidR="003B1CD3" w:rsidRPr="003B1CD3" w:rsidRDefault="003B1CD3" w:rsidP="00BF1B26">
            <w:pPr>
              <w:spacing w:line="259" w:lineRule="auto"/>
            </w:pPr>
          </w:p>
          <w:p w14:paraId="197F4E88" w14:textId="77777777" w:rsidR="003B1CD3" w:rsidRPr="003B1CD3" w:rsidRDefault="003B1CD3" w:rsidP="00BF1B26">
            <w:pPr>
              <w:spacing w:line="259" w:lineRule="auto"/>
            </w:pPr>
          </w:p>
        </w:tc>
        <w:tc>
          <w:tcPr>
            <w:tcW w:w="2268" w:type="dxa"/>
            <w:shd w:val="clear" w:color="auto" w:fill="auto"/>
          </w:tcPr>
          <w:p w14:paraId="43F46A48" w14:textId="77777777" w:rsidR="003B1CD3" w:rsidRPr="003B1CD3" w:rsidRDefault="003B1CD3" w:rsidP="00BF1B26">
            <w:pPr>
              <w:spacing w:line="259" w:lineRule="auto"/>
            </w:pPr>
          </w:p>
        </w:tc>
        <w:tc>
          <w:tcPr>
            <w:tcW w:w="2410" w:type="dxa"/>
            <w:shd w:val="clear" w:color="auto" w:fill="auto"/>
          </w:tcPr>
          <w:p w14:paraId="129E32D0" w14:textId="77777777" w:rsidR="003B1CD3" w:rsidRPr="003B1CD3" w:rsidRDefault="003B1CD3" w:rsidP="00BF1B26">
            <w:pPr>
              <w:spacing w:line="259" w:lineRule="auto"/>
            </w:pPr>
          </w:p>
        </w:tc>
        <w:tc>
          <w:tcPr>
            <w:tcW w:w="2015" w:type="dxa"/>
            <w:shd w:val="clear" w:color="auto" w:fill="auto"/>
          </w:tcPr>
          <w:p w14:paraId="5A100331" w14:textId="77777777" w:rsidR="003B1CD3" w:rsidRPr="003B1CD3" w:rsidRDefault="003B1CD3" w:rsidP="00BF1B26">
            <w:pPr>
              <w:spacing w:line="259" w:lineRule="auto"/>
            </w:pPr>
          </w:p>
        </w:tc>
      </w:tr>
      <w:tr w:rsidR="003B1CD3" w:rsidRPr="003B1CD3" w14:paraId="70445139" w14:textId="77777777" w:rsidTr="00BF1B26">
        <w:tc>
          <w:tcPr>
            <w:tcW w:w="2518" w:type="dxa"/>
            <w:shd w:val="clear" w:color="auto" w:fill="auto"/>
          </w:tcPr>
          <w:p w14:paraId="3A19C441" w14:textId="77777777" w:rsidR="003B1CD3" w:rsidRPr="003B1CD3" w:rsidRDefault="003B1CD3" w:rsidP="00BF1B26">
            <w:pPr>
              <w:spacing w:line="259" w:lineRule="auto"/>
            </w:pPr>
          </w:p>
          <w:p w14:paraId="098AC8FC" w14:textId="77777777" w:rsidR="003B1CD3" w:rsidRPr="003B1CD3" w:rsidRDefault="003B1CD3" w:rsidP="00BF1B26">
            <w:pPr>
              <w:spacing w:line="259" w:lineRule="auto"/>
            </w:pPr>
          </w:p>
        </w:tc>
        <w:tc>
          <w:tcPr>
            <w:tcW w:w="2268" w:type="dxa"/>
            <w:shd w:val="clear" w:color="auto" w:fill="auto"/>
          </w:tcPr>
          <w:p w14:paraId="2C4D1715" w14:textId="77777777" w:rsidR="003B1CD3" w:rsidRPr="003B1CD3" w:rsidRDefault="003B1CD3" w:rsidP="00BF1B26">
            <w:pPr>
              <w:spacing w:line="259" w:lineRule="auto"/>
            </w:pPr>
          </w:p>
        </w:tc>
        <w:tc>
          <w:tcPr>
            <w:tcW w:w="2410" w:type="dxa"/>
            <w:shd w:val="clear" w:color="auto" w:fill="auto"/>
          </w:tcPr>
          <w:p w14:paraId="247B4890" w14:textId="77777777" w:rsidR="003B1CD3" w:rsidRPr="003B1CD3" w:rsidRDefault="003B1CD3" w:rsidP="00BF1B26">
            <w:pPr>
              <w:spacing w:line="259" w:lineRule="auto"/>
            </w:pPr>
          </w:p>
        </w:tc>
        <w:tc>
          <w:tcPr>
            <w:tcW w:w="2015" w:type="dxa"/>
            <w:shd w:val="clear" w:color="auto" w:fill="auto"/>
          </w:tcPr>
          <w:p w14:paraId="289B7E2D" w14:textId="77777777" w:rsidR="003B1CD3" w:rsidRPr="003B1CD3" w:rsidRDefault="003B1CD3" w:rsidP="00BF1B26">
            <w:pPr>
              <w:spacing w:line="259" w:lineRule="auto"/>
            </w:pPr>
          </w:p>
        </w:tc>
      </w:tr>
    </w:tbl>
    <w:p w14:paraId="07ECDF7D" w14:textId="77777777" w:rsidR="003B1CD3" w:rsidRPr="003B1CD3" w:rsidRDefault="003B1CD3" w:rsidP="003B1CD3">
      <w:pPr>
        <w:spacing w:line="259" w:lineRule="auto"/>
      </w:pPr>
    </w:p>
    <w:p w14:paraId="2546618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F6B1E8D" w14:textId="77777777" w:rsidTr="00BF1B26">
        <w:tc>
          <w:tcPr>
            <w:tcW w:w="2518" w:type="dxa"/>
            <w:shd w:val="clear" w:color="auto" w:fill="auto"/>
          </w:tcPr>
          <w:p w14:paraId="18193F55"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B9F62F1" w14:textId="77777777" w:rsidR="003B1CD3" w:rsidRPr="003B1CD3" w:rsidRDefault="003B1CD3" w:rsidP="00BF1B26">
            <w:pPr>
              <w:spacing w:line="259" w:lineRule="auto"/>
            </w:pPr>
            <w:r w:rsidRPr="003B1CD3">
              <w:t>Datum dobave/pogodba</w:t>
            </w:r>
          </w:p>
        </w:tc>
        <w:tc>
          <w:tcPr>
            <w:tcW w:w="2410" w:type="dxa"/>
            <w:shd w:val="clear" w:color="auto" w:fill="auto"/>
          </w:tcPr>
          <w:p w14:paraId="4CA380D5" w14:textId="77777777" w:rsidR="003B1CD3" w:rsidRPr="003B1CD3" w:rsidRDefault="003B1CD3" w:rsidP="00BF1B26">
            <w:pPr>
              <w:spacing w:line="259" w:lineRule="auto"/>
            </w:pPr>
            <w:r w:rsidRPr="003B1CD3">
              <w:t>Referenčni naročnik</w:t>
            </w:r>
          </w:p>
        </w:tc>
        <w:tc>
          <w:tcPr>
            <w:tcW w:w="2015" w:type="dxa"/>
            <w:shd w:val="clear" w:color="auto" w:fill="auto"/>
          </w:tcPr>
          <w:p w14:paraId="37923795" w14:textId="77777777" w:rsidR="003B1CD3" w:rsidRPr="003B1CD3" w:rsidRDefault="003B1CD3" w:rsidP="00BF1B26">
            <w:pPr>
              <w:spacing w:line="259" w:lineRule="auto"/>
            </w:pPr>
            <w:r w:rsidRPr="003B1CD3">
              <w:t>Kontaktna oseba referenčnega naročnika</w:t>
            </w:r>
          </w:p>
        </w:tc>
      </w:tr>
      <w:tr w:rsidR="003B1CD3" w:rsidRPr="003B1CD3" w14:paraId="49C80A5D" w14:textId="77777777" w:rsidTr="00BF1B26">
        <w:tc>
          <w:tcPr>
            <w:tcW w:w="2518" w:type="dxa"/>
            <w:shd w:val="clear" w:color="auto" w:fill="auto"/>
          </w:tcPr>
          <w:p w14:paraId="4B7FF5BE" w14:textId="77777777" w:rsidR="003B1CD3" w:rsidRPr="003B1CD3" w:rsidRDefault="003B1CD3" w:rsidP="00BF1B26">
            <w:pPr>
              <w:spacing w:line="259" w:lineRule="auto"/>
            </w:pPr>
          </w:p>
          <w:p w14:paraId="070350DE" w14:textId="77777777" w:rsidR="003B1CD3" w:rsidRPr="003B1CD3" w:rsidRDefault="003B1CD3" w:rsidP="00BF1B26">
            <w:pPr>
              <w:spacing w:line="259" w:lineRule="auto"/>
            </w:pPr>
          </w:p>
        </w:tc>
        <w:tc>
          <w:tcPr>
            <w:tcW w:w="2268" w:type="dxa"/>
            <w:shd w:val="clear" w:color="auto" w:fill="auto"/>
          </w:tcPr>
          <w:p w14:paraId="25421C22" w14:textId="77777777" w:rsidR="003B1CD3" w:rsidRPr="003B1CD3" w:rsidRDefault="003B1CD3" w:rsidP="00BF1B26">
            <w:pPr>
              <w:spacing w:line="259" w:lineRule="auto"/>
            </w:pPr>
          </w:p>
        </w:tc>
        <w:tc>
          <w:tcPr>
            <w:tcW w:w="2410" w:type="dxa"/>
            <w:shd w:val="clear" w:color="auto" w:fill="auto"/>
          </w:tcPr>
          <w:p w14:paraId="743E02C4" w14:textId="77777777" w:rsidR="003B1CD3" w:rsidRPr="003B1CD3" w:rsidRDefault="003B1CD3" w:rsidP="00BF1B26">
            <w:pPr>
              <w:spacing w:line="259" w:lineRule="auto"/>
            </w:pPr>
          </w:p>
        </w:tc>
        <w:tc>
          <w:tcPr>
            <w:tcW w:w="2015" w:type="dxa"/>
            <w:shd w:val="clear" w:color="auto" w:fill="auto"/>
          </w:tcPr>
          <w:p w14:paraId="09FCFECF" w14:textId="77777777" w:rsidR="003B1CD3" w:rsidRPr="003B1CD3" w:rsidRDefault="003B1CD3" w:rsidP="00BF1B26">
            <w:pPr>
              <w:spacing w:line="259" w:lineRule="auto"/>
            </w:pPr>
          </w:p>
        </w:tc>
      </w:tr>
      <w:tr w:rsidR="003B1CD3" w:rsidRPr="003B1CD3" w14:paraId="0F3FAB86" w14:textId="77777777" w:rsidTr="00BF1B26">
        <w:tc>
          <w:tcPr>
            <w:tcW w:w="2518" w:type="dxa"/>
            <w:shd w:val="clear" w:color="auto" w:fill="auto"/>
          </w:tcPr>
          <w:p w14:paraId="1A427059" w14:textId="77777777" w:rsidR="003B1CD3" w:rsidRPr="003B1CD3" w:rsidRDefault="003B1CD3" w:rsidP="00BF1B26">
            <w:pPr>
              <w:spacing w:line="259" w:lineRule="auto"/>
            </w:pPr>
          </w:p>
          <w:p w14:paraId="01DCC2A7" w14:textId="77777777" w:rsidR="003B1CD3" w:rsidRPr="003B1CD3" w:rsidRDefault="003B1CD3" w:rsidP="00BF1B26">
            <w:pPr>
              <w:spacing w:line="259" w:lineRule="auto"/>
            </w:pPr>
          </w:p>
        </w:tc>
        <w:tc>
          <w:tcPr>
            <w:tcW w:w="2268" w:type="dxa"/>
            <w:shd w:val="clear" w:color="auto" w:fill="auto"/>
          </w:tcPr>
          <w:p w14:paraId="0D243C9D" w14:textId="77777777" w:rsidR="003B1CD3" w:rsidRPr="003B1CD3" w:rsidRDefault="003B1CD3" w:rsidP="00BF1B26">
            <w:pPr>
              <w:spacing w:line="259" w:lineRule="auto"/>
            </w:pPr>
          </w:p>
        </w:tc>
        <w:tc>
          <w:tcPr>
            <w:tcW w:w="2410" w:type="dxa"/>
            <w:shd w:val="clear" w:color="auto" w:fill="auto"/>
          </w:tcPr>
          <w:p w14:paraId="42361281" w14:textId="77777777" w:rsidR="003B1CD3" w:rsidRPr="003B1CD3" w:rsidRDefault="003B1CD3" w:rsidP="00BF1B26">
            <w:pPr>
              <w:spacing w:line="259" w:lineRule="auto"/>
            </w:pPr>
          </w:p>
        </w:tc>
        <w:tc>
          <w:tcPr>
            <w:tcW w:w="2015" w:type="dxa"/>
            <w:shd w:val="clear" w:color="auto" w:fill="auto"/>
          </w:tcPr>
          <w:p w14:paraId="2F70A391" w14:textId="77777777" w:rsidR="003B1CD3" w:rsidRPr="003B1CD3" w:rsidRDefault="003B1CD3" w:rsidP="00BF1B26">
            <w:pPr>
              <w:spacing w:line="259" w:lineRule="auto"/>
            </w:pPr>
          </w:p>
        </w:tc>
      </w:tr>
      <w:tr w:rsidR="003B1CD3" w:rsidRPr="003B1CD3" w14:paraId="1E60A62F" w14:textId="77777777" w:rsidTr="00BF1B26">
        <w:tc>
          <w:tcPr>
            <w:tcW w:w="2518" w:type="dxa"/>
            <w:shd w:val="clear" w:color="auto" w:fill="auto"/>
          </w:tcPr>
          <w:p w14:paraId="18A3EFDA" w14:textId="77777777" w:rsidR="003B1CD3" w:rsidRPr="003B1CD3" w:rsidRDefault="003B1CD3" w:rsidP="00BF1B26">
            <w:pPr>
              <w:spacing w:line="259" w:lineRule="auto"/>
            </w:pPr>
          </w:p>
          <w:p w14:paraId="64352C33" w14:textId="77777777" w:rsidR="003B1CD3" w:rsidRPr="003B1CD3" w:rsidRDefault="003B1CD3" w:rsidP="00BF1B26">
            <w:pPr>
              <w:spacing w:line="259" w:lineRule="auto"/>
            </w:pPr>
          </w:p>
        </w:tc>
        <w:tc>
          <w:tcPr>
            <w:tcW w:w="2268" w:type="dxa"/>
            <w:shd w:val="clear" w:color="auto" w:fill="auto"/>
          </w:tcPr>
          <w:p w14:paraId="66ED8E98" w14:textId="77777777" w:rsidR="003B1CD3" w:rsidRPr="003B1CD3" w:rsidRDefault="003B1CD3" w:rsidP="00BF1B26">
            <w:pPr>
              <w:spacing w:line="259" w:lineRule="auto"/>
            </w:pPr>
          </w:p>
        </w:tc>
        <w:tc>
          <w:tcPr>
            <w:tcW w:w="2410" w:type="dxa"/>
            <w:shd w:val="clear" w:color="auto" w:fill="auto"/>
          </w:tcPr>
          <w:p w14:paraId="428456E7" w14:textId="77777777" w:rsidR="003B1CD3" w:rsidRPr="003B1CD3" w:rsidRDefault="003B1CD3" w:rsidP="00BF1B26">
            <w:pPr>
              <w:spacing w:line="259" w:lineRule="auto"/>
            </w:pPr>
          </w:p>
        </w:tc>
        <w:tc>
          <w:tcPr>
            <w:tcW w:w="2015" w:type="dxa"/>
            <w:shd w:val="clear" w:color="auto" w:fill="auto"/>
          </w:tcPr>
          <w:p w14:paraId="6A06B528" w14:textId="77777777" w:rsidR="003B1CD3" w:rsidRPr="003B1CD3" w:rsidRDefault="003B1CD3" w:rsidP="00BF1B26">
            <w:pPr>
              <w:spacing w:line="259" w:lineRule="auto"/>
            </w:pPr>
          </w:p>
        </w:tc>
      </w:tr>
    </w:tbl>
    <w:p w14:paraId="7CD42D11" w14:textId="77777777" w:rsidR="003B1CD3" w:rsidRPr="003B1CD3" w:rsidRDefault="003B1CD3" w:rsidP="003B1CD3">
      <w:pPr>
        <w:spacing w:line="259" w:lineRule="auto"/>
      </w:pPr>
    </w:p>
    <w:p w14:paraId="72D1D6C4"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22BF2F04" w14:textId="77777777" w:rsidTr="00BF1B26">
        <w:tc>
          <w:tcPr>
            <w:tcW w:w="2518" w:type="dxa"/>
            <w:shd w:val="clear" w:color="auto" w:fill="auto"/>
          </w:tcPr>
          <w:p w14:paraId="77290520"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7BB69A6D" w14:textId="77777777" w:rsidR="003B1CD3" w:rsidRPr="003B1CD3" w:rsidRDefault="003B1CD3" w:rsidP="00BF1B26">
            <w:pPr>
              <w:spacing w:line="259" w:lineRule="auto"/>
            </w:pPr>
            <w:r w:rsidRPr="003B1CD3">
              <w:t>Datum dobave/pogodba</w:t>
            </w:r>
          </w:p>
        </w:tc>
        <w:tc>
          <w:tcPr>
            <w:tcW w:w="2410" w:type="dxa"/>
            <w:shd w:val="clear" w:color="auto" w:fill="auto"/>
          </w:tcPr>
          <w:p w14:paraId="274F46E7" w14:textId="77777777" w:rsidR="003B1CD3" w:rsidRPr="003B1CD3" w:rsidRDefault="003B1CD3" w:rsidP="00BF1B26">
            <w:pPr>
              <w:spacing w:line="259" w:lineRule="auto"/>
            </w:pPr>
            <w:r w:rsidRPr="003B1CD3">
              <w:t>Referenčni naročnik</w:t>
            </w:r>
          </w:p>
        </w:tc>
        <w:tc>
          <w:tcPr>
            <w:tcW w:w="2015" w:type="dxa"/>
            <w:shd w:val="clear" w:color="auto" w:fill="auto"/>
          </w:tcPr>
          <w:p w14:paraId="275FD6C6" w14:textId="77777777" w:rsidR="003B1CD3" w:rsidRPr="003B1CD3" w:rsidRDefault="003B1CD3" w:rsidP="00BF1B26">
            <w:pPr>
              <w:spacing w:line="259" w:lineRule="auto"/>
            </w:pPr>
            <w:r w:rsidRPr="003B1CD3">
              <w:t>Kontaktna oseba referenčnega naročnika</w:t>
            </w:r>
          </w:p>
        </w:tc>
      </w:tr>
      <w:tr w:rsidR="003B1CD3" w:rsidRPr="003B1CD3" w14:paraId="7B7B8B70" w14:textId="77777777" w:rsidTr="00BF1B26">
        <w:tc>
          <w:tcPr>
            <w:tcW w:w="2518" w:type="dxa"/>
            <w:shd w:val="clear" w:color="auto" w:fill="auto"/>
          </w:tcPr>
          <w:p w14:paraId="1B7B7210" w14:textId="77777777" w:rsidR="003B1CD3" w:rsidRPr="003B1CD3" w:rsidRDefault="003B1CD3" w:rsidP="00BF1B26">
            <w:pPr>
              <w:spacing w:line="259" w:lineRule="auto"/>
            </w:pPr>
          </w:p>
          <w:p w14:paraId="69D39FD5" w14:textId="77777777" w:rsidR="003B1CD3" w:rsidRPr="003B1CD3" w:rsidRDefault="003B1CD3" w:rsidP="00BF1B26">
            <w:pPr>
              <w:spacing w:line="259" w:lineRule="auto"/>
            </w:pPr>
          </w:p>
        </w:tc>
        <w:tc>
          <w:tcPr>
            <w:tcW w:w="2268" w:type="dxa"/>
            <w:shd w:val="clear" w:color="auto" w:fill="auto"/>
          </w:tcPr>
          <w:p w14:paraId="76A7AE47" w14:textId="77777777" w:rsidR="003B1CD3" w:rsidRPr="003B1CD3" w:rsidRDefault="003B1CD3" w:rsidP="00BF1B26">
            <w:pPr>
              <w:spacing w:line="259" w:lineRule="auto"/>
            </w:pPr>
          </w:p>
        </w:tc>
        <w:tc>
          <w:tcPr>
            <w:tcW w:w="2410" w:type="dxa"/>
            <w:shd w:val="clear" w:color="auto" w:fill="auto"/>
          </w:tcPr>
          <w:p w14:paraId="19D5DC52" w14:textId="77777777" w:rsidR="003B1CD3" w:rsidRPr="003B1CD3" w:rsidRDefault="003B1CD3" w:rsidP="00BF1B26">
            <w:pPr>
              <w:spacing w:line="259" w:lineRule="auto"/>
            </w:pPr>
          </w:p>
        </w:tc>
        <w:tc>
          <w:tcPr>
            <w:tcW w:w="2015" w:type="dxa"/>
            <w:shd w:val="clear" w:color="auto" w:fill="auto"/>
          </w:tcPr>
          <w:p w14:paraId="3C71F973" w14:textId="77777777" w:rsidR="003B1CD3" w:rsidRPr="003B1CD3" w:rsidRDefault="003B1CD3" w:rsidP="00BF1B26">
            <w:pPr>
              <w:spacing w:line="259" w:lineRule="auto"/>
            </w:pPr>
          </w:p>
        </w:tc>
      </w:tr>
      <w:tr w:rsidR="003B1CD3" w:rsidRPr="003B1CD3" w14:paraId="581F0ABE" w14:textId="77777777" w:rsidTr="00BF1B26">
        <w:tc>
          <w:tcPr>
            <w:tcW w:w="2518" w:type="dxa"/>
            <w:shd w:val="clear" w:color="auto" w:fill="auto"/>
          </w:tcPr>
          <w:p w14:paraId="4DA13FA6" w14:textId="77777777" w:rsidR="003B1CD3" w:rsidRPr="003B1CD3" w:rsidRDefault="003B1CD3" w:rsidP="00BF1B26">
            <w:pPr>
              <w:spacing w:line="259" w:lineRule="auto"/>
            </w:pPr>
          </w:p>
          <w:p w14:paraId="3E1395CD" w14:textId="77777777" w:rsidR="003B1CD3" w:rsidRPr="003B1CD3" w:rsidRDefault="003B1CD3" w:rsidP="00BF1B26">
            <w:pPr>
              <w:spacing w:line="259" w:lineRule="auto"/>
            </w:pPr>
          </w:p>
        </w:tc>
        <w:tc>
          <w:tcPr>
            <w:tcW w:w="2268" w:type="dxa"/>
            <w:shd w:val="clear" w:color="auto" w:fill="auto"/>
          </w:tcPr>
          <w:p w14:paraId="1066B2CA" w14:textId="77777777" w:rsidR="003B1CD3" w:rsidRPr="003B1CD3" w:rsidRDefault="003B1CD3" w:rsidP="00BF1B26">
            <w:pPr>
              <w:spacing w:line="259" w:lineRule="auto"/>
            </w:pPr>
          </w:p>
        </w:tc>
        <w:tc>
          <w:tcPr>
            <w:tcW w:w="2410" w:type="dxa"/>
            <w:shd w:val="clear" w:color="auto" w:fill="auto"/>
          </w:tcPr>
          <w:p w14:paraId="4EE5B6A4" w14:textId="77777777" w:rsidR="003B1CD3" w:rsidRPr="003B1CD3" w:rsidRDefault="003B1CD3" w:rsidP="00BF1B26">
            <w:pPr>
              <w:spacing w:line="259" w:lineRule="auto"/>
            </w:pPr>
          </w:p>
        </w:tc>
        <w:tc>
          <w:tcPr>
            <w:tcW w:w="2015" w:type="dxa"/>
            <w:shd w:val="clear" w:color="auto" w:fill="auto"/>
          </w:tcPr>
          <w:p w14:paraId="5D9C8173" w14:textId="77777777" w:rsidR="003B1CD3" w:rsidRPr="003B1CD3" w:rsidRDefault="003B1CD3" w:rsidP="00BF1B26">
            <w:pPr>
              <w:spacing w:line="259" w:lineRule="auto"/>
            </w:pPr>
          </w:p>
        </w:tc>
      </w:tr>
      <w:tr w:rsidR="003B1CD3" w:rsidRPr="003B1CD3" w14:paraId="3028CB69" w14:textId="77777777" w:rsidTr="00BF1B26">
        <w:tc>
          <w:tcPr>
            <w:tcW w:w="2518" w:type="dxa"/>
            <w:shd w:val="clear" w:color="auto" w:fill="auto"/>
          </w:tcPr>
          <w:p w14:paraId="39EBFF6E" w14:textId="77777777" w:rsidR="003B1CD3" w:rsidRPr="003B1CD3" w:rsidRDefault="003B1CD3" w:rsidP="00BF1B26">
            <w:pPr>
              <w:spacing w:line="259" w:lineRule="auto"/>
            </w:pPr>
          </w:p>
          <w:p w14:paraId="2DB2E1B9" w14:textId="77777777" w:rsidR="003B1CD3" w:rsidRPr="003B1CD3" w:rsidRDefault="003B1CD3" w:rsidP="00BF1B26">
            <w:pPr>
              <w:spacing w:line="259" w:lineRule="auto"/>
            </w:pPr>
          </w:p>
        </w:tc>
        <w:tc>
          <w:tcPr>
            <w:tcW w:w="2268" w:type="dxa"/>
            <w:shd w:val="clear" w:color="auto" w:fill="auto"/>
          </w:tcPr>
          <w:p w14:paraId="428A49FA" w14:textId="77777777" w:rsidR="003B1CD3" w:rsidRPr="003B1CD3" w:rsidRDefault="003B1CD3" w:rsidP="00BF1B26">
            <w:pPr>
              <w:spacing w:line="259" w:lineRule="auto"/>
            </w:pPr>
          </w:p>
        </w:tc>
        <w:tc>
          <w:tcPr>
            <w:tcW w:w="2410" w:type="dxa"/>
            <w:shd w:val="clear" w:color="auto" w:fill="auto"/>
          </w:tcPr>
          <w:p w14:paraId="4E44D882" w14:textId="77777777" w:rsidR="003B1CD3" w:rsidRPr="003B1CD3" w:rsidRDefault="003B1CD3" w:rsidP="00BF1B26">
            <w:pPr>
              <w:spacing w:line="259" w:lineRule="auto"/>
            </w:pPr>
          </w:p>
        </w:tc>
        <w:tc>
          <w:tcPr>
            <w:tcW w:w="2015" w:type="dxa"/>
            <w:shd w:val="clear" w:color="auto" w:fill="auto"/>
          </w:tcPr>
          <w:p w14:paraId="4232C127" w14:textId="77777777" w:rsidR="003B1CD3" w:rsidRPr="003B1CD3" w:rsidRDefault="003B1CD3" w:rsidP="00BF1B26">
            <w:pPr>
              <w:spacing w:line="259" w:lineRule="auto"/>
            </w:pPr>
          </w:p>
        </w:tc>
      </w:tr>
    </w:tbl>
    <w:p w14:paraId="2810579C" w14:textId="77777777" w:rsidR="003B1CD3" w:rsidRPr="003B1CD3" w:rsidRDefault="003B1CD3" w:rsidP="003B1CD3">
      <w:pPr>
        <w:spacing w:line="259" w:lineRule="auto"/>
      </w:pPr>
    </w:p>
    <w:p w14:paraId="4109CCE8" w14:textId="77777777" w:rsidR="003B1CD3" w:rsidRPr="003B1CD3" w:rsidRDefault="003B1CD3" w:rsidP="003B1CD3">
      <w:pPr>
        <w:spacing w:line="259" w:lineRule="auto"/>
      </w:pPr>
    </w:p>
    <w:p w14:paraId="3006BB9F"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C5441D5" w14:textId="77777777" w:rsidTr="00BF1B26">
        <w:tc>
          <w:tcPr>
            <w:tcW w:w="2518" w:type="dxa"/>
            <w:shd w:val="clear" w:color="auto" w:fill="auto"/>
          </w:tcPr>
          <w:p w14:paraId="0D58865A"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826D808" w14:textId="77777777" w:rsidR="003B1CD3" w:rsidRPr="003B1CD3" w:rsidRDefault="003B1CD3" w:rsidP="00BF1B26">
            <w:pPr>
              <w:spacing w:line="259" w:lineRule="auto"/>
            </w:pPr>
            <w:r w:rsidRPr="003B1CD3">
              <w:t>Datum dobave/pogodba</w:t>
            </w:r>
          </w:p>
        </w:tc>
        <w:tc>
          <w:tcPr>
            <w:tcW w:w="2410" w:type="dxa"/>
            <w:shd w:val="clear" w:color="auto" w:fill="auto"/>
          </w:tcPr>
          <w:p w14:paraId="253A5A43" w14:textId="77777777" w:rsidR="003B1CD3" w:rsidRPr="003B1CD3" w:rsidRDefault="003B1CD3" w:rsidP="00BF1B26">
            <w:pPr>
              <w:spacing w:line="259" w:lineRule="auto"/>
            </w:pPr>
            <w:r w:rsidRPr="003B1CD3">
              <w:t>Referenčni naročnik</w:t>
            </w:r>
          </w:p>
        </w:tc>
        <w:tc>
          <w:tcPr>
            <w:tcW w:w="2015" w:type="dxa"/>
            <w:shd w:val="clear" w:color="auto" w:fill="auto"/>
          </w:tcPr>
          <w:p w14:paraId="4AA58E63" w14:textId="77777777" w:rsidR="003B1CD3" w:rsidRPr="003B1CD3" w:rsidRDefault="003B1CD3" w:rsidP="00BF1B26">
            <w:pPr>
              <w:spacing w:line="259" w:lineRule="auto"/>
            </w:pPr>
            <w:r w:rsidRPr="003B1CD3">
              <w:t>Kontaktna oseba referenčnega naročnika</w:t>
            </w:r>
          </w:p>
        </w:tc>
      </w:tr>
      <w:tr w:rsidR="003B1CD3" w:rsidRPr="003B1CD3" w14:paraId="097F712E" w14:textId="77777777" w:rsidTr="00BF1B26">
        <w:tc>
          <w:tcPr>
            <w:tcW w:w="2518" w:type="dxa"/>
            <w:shd w:val="clear" w:color="auto" w:fill="auto"/>
          </w:tcPr>
          <w:p w14:paraId="576E685C" w14:textId="77777777" w:rsidR="003B1CD3" w:rsidRPr="003B1CD3" w:rsidRDefault="003B1CD3" w:rsidP="00BF1B26">
            <w:pPr>
              <w:spacing w:line="259" w:lineRule="auto"/>
            </w:pPr>
          </w:p>
          <w:p w14:paraId="41A68569" w14:textId="77777777" w:rsidR="003B1CD3" w:rsidRPr="003B1CD3" w:rsidRDefault="003B1CD3" w:rsidP="00BF1B26">
            <w:pPr>
              <w:spacing w:line="259" w:lineRule="auto"/>
            </w:pPr>
          </w:p>
        </w:tc>
        <w:tc>
          <w:tcPr>
            <w:tcW w:w="2268" w:type="dxa"/>
            <w:shd w:val="clear" w:color="auto" w:fill="auto"/>
          </w:tcPr>
          <w:p w14:paraId="2C58EDE1" w14:textId="77777777" w:rsidR="003B1CD3" w:rsidRPr="003B1CD3" w:rsidRDefault="003B1CD3" w:rsidP="00BF1B26">
            <w:pPr>
              <w:spacing w:line="259" w:lineRule="auto"/>
            </w:pPr>
          </w:p>
        </w:tc>
        <w:tc>
          <w:tcPr>
            <w:tcW w:w="2410" w:type="dxa"/>
            <w:shd w:val="clear" w:color="auto" w:fill="auto"/>
          </w:tcPr>
          <w:p w14:paraId="6AAA9752" w14:textId="77777777" w:rsidR="003B1CD3" w:rsidRPr="003B1CD3" w:rsidRDefault="003B1CD3" w:rsidP="00BF1B26">
            <w:pPr>
              <w:spacing w:line="259" w:lineRule="auto"/>
            </w:pPr>
          </w:p>
        </w:tc>
        <w:tc>
          <w:tcPr>
            <w:tcW w:w="2015" w:type="dxa"/>
            <w:shd w:val="clear" w:color="auto" w:fill="auto"/>
          </w:tcPr>
          <w:p w14:paraId="2D7C02AD" w14:textId="77777777" w:rsidR="003B1CD3" w:rsidRPr="003B1CD3" w:rsidRDefault="003B1CD3" w:rsidP="00BF1B26">
            <w:pPr>
              <w:spacing w:line="259" w:lineRule="auto"/>
            </w:pPr>
          </w:p>
        </w:tc>
      </w:tr>
      <w:tr w:rsidR="003B1CD3" w:rsidRPr="003B1CD3" w14:paraId="4E16D9DE" w14:textId="77777777" w:rsidTr="00BF1B26">
        <w:tc>
          <w:tcPr>
            <w:tcW w:w="2518" w:type="dxa"/>
            <w:shd w:val="clear" w:color="auto" w:fill="auto"/>
          </w:tcPr>
          <w:p w14:paraId="7925AC60" w14:textId="77777777" w:rsidR="003B1CD3" w:rsidRPr="003B1CD3" w:rsidRDefault="003B1CD3" w:rsidP="00BF1B26">
            <w:pPr>
              <w:spacing w:line="259" w:lineRule="auto"/>
            </w:pPr>
          </w:p>
          <w:p w14:paraId="3552E7B2" w14:textId="77777777" w:rsidR="003B1CD3" w:rsidRPr="003B1CD3" w:rsidRDefault="003B1CD3" w:rsidP="00BF1B26">
            <w:pPr>
              <w:spacing w:line="259" w:lineRule="auto"/>
            </w:pPr>
          </w:p>
        </w:tc>
        <w:tc>
          <w:tcPr>
            <w:tcW w:w="2268" w:type="dxa"/>
            <w:shd w:val="clear" w:color="auto" w:fill="auto"/>
          </w:tcPr>
          <w:p w14:paraId="488F6537" w14:textId="77777777" w:rsidR="003B1CD3" w:rsidRPr="003B1CD3" w:rsidRDefault="003B1CD3" w:rsidP="00BF1B26">
            <w:pPr>
              <w:spacing w:line="259" w:lineRule="auto"/>
            </w:pPr>
          </w:p>
        </w:tc>
        <w:tc>
          <w:tcPr>
            <w:tcW w:w="2410" w:type="dxa"/>
            <w:shd w:val="clear" w:color="auto" w:fill="auto"/>
          </w:tcPr>
          <w:p w14:paraId="402AC8BF" w14:textId="77777777" w:rsidR="003B1CD3" w:rsidRPr="003B1CD3" w:rsidRDefault="003B1CD3" w:rsidP="00BF1B26">
            <w:pPr>
              <w:spacing w:line="259" w:lineRule="auto"/>
            </w:pPr>
          </w:p>
        </w:tc>
        <w:tc>
          <w:tcPr>
            <w:tcW w:w="2015" w:type="dxa"/>
            <w:shd w:val="clear" w:color="auto" w:fill="auto"/>
          </w:tcPr>
          <w:p w14:paraId="44641217" w14:textId="77777777" w:rsidR="003B1CD3" w:rsidRPr="003B1CD3" w:rsidRDefault="003B1CD3" w:rsidP="00BF1B26">
            <w:pPr>
              <w:spacing w:line="259" w:lineRule="auto"/>
            </w:pPr>
          </w:p>
        </w:tc>
      </w:tr>
      <w:tr w:rsidR="003B1CD3" w:rsidRPr="003B1CD3" w14:paraId="09095AB3" w14:textId="77777777" w:rsidTr="00BF1B26">
        <w:tc>
          <w:tcPr>
            <w:tcW w:w="2518" w:type="dxa"/>
            <w:shd w:val="clear" w:color="auto" w:fill="auto"/>
          </w:tcPr>
          <w:p w14:paraId="5DB0E77F" w14:textId="77777777" w:rsidR="003B1CD3" w:rsidRPr="003B1CD3" w:rsidRDefault="003B1CD3" w:rsidP="00BF1B26">
            <w:pPr>
              <w:spacing w:line="259" w:lineRule="auto"/>
            </w:pPr>
          </w:p>
          <w:p w14:paraId="66ADE8C6" w14:textId="77777777" w:rsidR="003B1CD3" w:rsidRPr="003B1CD3" w:rsidRDefault="003B1CD3" w:rsidP="00BF1B26">
            <w:pPr>
              <w:spacing w:line="259" w:lineRule="auto"/>
            </w:pPr>
          </w:p>
        </w:tc>
        <w:tc>
          <w:tcPr>
            <w:tcW w:w="2268" w:type="dxa"/>
            <w:shd w:val="clear" w:color="auto" w:fill="auto"/>
          </w:tcPr>
          <w:p w14:paraId="38C7D483" w14:textId="77777777" w:rsidR="003B1CD3" w:rsidRPr="003B1CD3" w:rsidRDefault="003B1CD3" w:rsidP="00BF1B26">
            <w:pPr>
              <w:spacing w:line="259" w:lineRule="auto"/>
            </w:pPr>
          </w:p>
        </w:tc>
        <w:tc>
          <w:tcPr>
            <w:tcW w:w="2410" w:type="dxa"/>
            <w:shd w:val="clear" w:color="auto" w:fill="auto"/>
          </w:tcPr>
          <w:p w14:paraId="65308499" w14:textId="77777777" w:rsidR="003B1CD3" w:rsidRPr="003B1CD3" w:rsidRDefault="003B1CD3" w:rsidP="00BF1B26">
            <w:pPr>
              <w:spacing w:line="259" w:lineRule="auto"/>
            </w:pPr>
          </w:p>
        </w:tc>
        <w:tc>
          <w:tcPr>
            <w:tcW w:w="2015" w:type="dxa"/>
            <w:shd w:val="clear" w:color="auto" w:fill="auto"/>
          </w:tcPr>
          <w:p w14:paraId="115BC7B6" w14:textId="77777777" w:rsidR="003B1CD3" w:rsidRPr="003B1CD3" w:rsidRDefault="003B1CD3" w:rsidP="00BF1B26">
            <w:pPr>
              <w:spacing w:line="259" w:lineRule="auto"/>
            </w:pPr>
          </w:p>
        </w:tc>
      </w:tr>
    </w:tbl>
    <w:p w14:paraId="46E946BD" w14:textId="77777777" w:rsidR="003B1CD3" w:rsidRPr="003B1CD3" w:rsidRDefault="003B1CD3" w:rsidP="003B1CD3">
      <w:pPr>
        <w:spacing w:line="259" w:lineRule="auto"/>
      </w:pPr>
    </w:p>
    <w:p w14:paraId="7E4BA5F6" w14:textId="77777777" w:rsidR="003B1CD3" w:rsidRPr="003B1CD3" w:rsidRDefault="003B1CD3" w:rsidP="003B1CD3">
      <w:pPr>
        <w:spacing w:line="259" w:lineRule="auto"/>
      </w:pPr>
    </w:p>
    <w:p w14:paraId="372ABE63" w14:textId="77777777" w:rsidR="003B1CD3" w:rsidRPr="003B1CD3" w:rsidRDefault="003B1CD3" w:rsidP="003B1CD3">
      <w:pPr>
        <w:spacing w:line="259" w:lineRule="auto"/>
      </w:pPr>
    </w:p>
    <w:p w14:paraId="7DD6A4B7"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62E9673" w14:textId="77777777" w:rsidTr="00BF1B26">
        <w:tc>
          <w:tcPr>
            <w:tcW w:w="2518" w:type="dxa"/>
            <w:shd w:val="clear" w:color="auto" w:fill="auto"/>
          </w:tcPr>
          <w:p w14:paraId="2E7A0EFF"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1B9E12B2" w14:textId="77777777" w:rsidR="003B1CD3" w:rsidRPr="003B1CD3" w:rsidRDefault="003B1CD3" w:rsidP="00BF1B26">
            <w:pPr>
              <w:spacing w:line="259" w:lineRule="auto"/>
            </w:pPr>
            <w:r w:rsidRPr="003B1CD3">
              <w:t>Datum dobave/pogodba</w:t>
            </w:r>
          </w:p>
        </w:tc>
        <w:tc>
          <w:tcPr>
            <w:tcW w:w="2410" w:type="dxa"/>
            <w:shd w:val="clear" w:color="auto" w:fill="auto"/>
          </w:tcPr>
          <w:p w14:paraId="1A400A23" w14:textId="77777777" w:rsidR="003B1CD3" w:rsidRPr="003B1CD3" w:rsidRDefault="003B1CD3" w:rsidP="00BF1B26">
            <w:pPr>
              <w:spacing w:line="259" w:lineRule="auto"/>
            </w:pPr>
            <w:r w:rsidRPr="003B1CD3">
              <w:t>Referenčni naročnik</w:t>
            </w:r>
          </w:p>
        </w:tc>
        <w:tc>
          <w:tcPr>
            <w:tcW w:w="2015" w:type="dxa"/>
            <w:shd w:val="clear" w:color="auto" w:fill="auto"/>
          </w:tcPr>
          <w:p w14:paraId="25D1A188" w14:textId="77777777" w:rsidR="003B1CD3" w:rsidRPr="003B1CD3" w:rsidRDefault="003B1CD3" w:rsidP="00BF1B26">
            <w:pPr>
              <w:spacing w:line="259" w:lineRule="auto"/>
            </w:pPr>
            <w:r w:rsidRPr="003B1CD3">
              <w:t>Kontaktna oseba referenčnega naročnika</w:t>
            </w:r>
          </w:p>
        </w:tc>
      </w:tr>
      <w:tr w:rsidR="003B1CD3" w:rsidRPr="003B1CD3" w14:paraId="4D2FD84F" w14:textId="77777777" w:rsidTr="00BF1B26">
        <w:tc>
          <w:tcPr>
            <w:tcW w:w="2518" w:type="dxa"/>
            <w:shd w:val="clear" w:color="auto" w:fill="auto"/>
          </w:tcPr>
          <w:p w14:paraId="744EB4E2" w14:textId="77777777" w:rsidR="003B1CD3" w:rsidRPr="003B1CD3" w:rsidRDefault="003B1CD3" w:rsidP="00BF1B26">
            <w:pPr>
              <w:spacing w:line="259" w:lineRule="auto"/>
            </w:pPr>
          </w:p>
          <w:p w14:paraId="0A7E2CBA" w14:textId="77777777" w:rsidR="003B1CD3" w:rsidRPr="003B1CD3" w:rsidRDefault="003B1CD3" w:rsidP="00BF1B26">
            <w:pPr>
              <w:spacing w:line="259" w:lineRule="auto"/>
            </w:pPr>
          </w:p>
        </w:tc>
        <w:tc>
          <w:tcPr>
            <w:tcW w:w="2268" w:type="dxa"/>
            <w:shd w:val="clear" w:color="auto" w:fill="auto"/>
          </w:tcPr>
          <w:p w14:paraId="2586A155" w14:textId="77777777" w:rsidR="003B1CD3" w:rsidRPr="003B1CD3" w:rsidRDefault="003B1CD3" w:rsidP="00BF1B26">
            <w:pPr>
              <w:spacing w:line="259" w:lineRule="auto"/>
            </w:pPr>
          </w:p>
        </w:tc>
        <w:tc>
          <w:tcPr>
            <w:tcW w:w="2410" w:type="dxa"/>
            <w:shd w:val="clear" w:color="auto" w:fill="auto"/>
          </w:tcPr>
          <w:p w14:paraId="38E7F17A" w14:textId="77777777" w:rsidR="003B1CD3" w:rsidRPr="003B1CD3" w:rsidRDefault="003B1CD3" w:rsidP="00BF1B26">
            <w:pPr>
              <w:spacing w:line="259" w:lineRule="auto"/>
            </w:pPr>
          </w:p>
        </w:tc>
        <w:tc>
          <w:tcPr>
            <w:tcW w:w="2015" w:type="dxa"/>
            <w:shd w:val="clear" w:color="auto" w:fill="auto"/>
          </w:tcPr>
          <w:p w14:paraId="3527A69E" w14:textId="77777777" w:rsidR="003B1CD3" w:rsidRPr="003B1CD3" w:rsidRDefault="003B1CD3" w:rsidP="00BF1B26">
            <w:pPr>
              <w:spacing w:line="259" w:lineRule="auto"/>
            </w:pPr>
          </w:p>
        </w:tc>
      </w:tr>
      <w:tr w:rsidR="003B1CD3" w:rsidRPr="003B1CD3" w14:paraId="2DC4319D" w14:textId="77777777" w:rsidTr="00BF1B26">
        <w:tc>
          <w:tcPr>
            <w:tcW w:w="2518" w:type="dxa"/>
            <w:shd w:val="clear" w:color="auto" w:fill="auto"/>
          </w:tcPr>
          <w:p w14:paraId="3F8A3188" w14:textId="77777777" w:rsidR="003B1CD3" w:rsidRPr="003B1CD3" w:rsidRDefault="003B1CD3" w:rsidP="00BF1B26">
            <w:pPr>
              <w:spacing w:line="259" w:lineRule="auto"/>
            </w:pPr>
          </w:p>
          <w:p w14:paraId="339AF849" w14:textId="77777777" w:rsidR="003B1CD3" w:rsidRPr="003B1CD3" w:rsidRDefault="003B1CD3" w:rsidP="00BF1B26">
            <w:pPr>
              <w:spacing w:line="259" w:lineRule="auto"/>
            </w:pPr>
          </w:p>
        </w:tc>
        <w:tc>
          <w:tcPr>
            <w:tcW w:w="2268" w:type="dxa"/>
            <w:shd w:val="clear" w:color="auto" w:fill="auto"/>
          </w:tcPr>
          <w:p w14:paraId="5B33E61B" w14:textId="77777777" w:rsidR="003B1CD3" w:rsidRPr="003B1CD3" w:rsidRDefault="003B1CD3" w:rsidP="00BF1B26">
            <w:pPr>
              <w:spacing w:line="259" w:lineRule="auto"/>
            </w:pPr>
          </w:p>
        </w:tc>
        <w:tc>
          <w:tcPr>
            <w:tcW w:w="2410" w:type="dxa"/>
            <w:shd w:val="clear" w:color="auto" w:fill="auto"/>
          </w:tcPr>
          <w:p w14:paraId="710F6EA0" w14:textId="77777777" w:rsidR="003B1CD3" w:rsidRPr="003B1CD3" w:rsidRDefault="003B1CD3" w:rsidP="00BF1B26">
            <w:pPr>
              <w:spacing w:line="259" w:lineRule="auto"/>
            </w:pPr>
          </w:p>
        </w:tc>
        <w:tc>
          <w:tcPr>
            <w:tcW w:w="2015" w:type="dxa"/>
            <w:shd w:val="clear" w:color="auto" w:fill="auto"/>
          </w:tcPr>
          <w:p w14:paraId="7813E1A3" w14:textId="77777777" w:rsidR="003B1CD3" w:rsidRPr="003B1CD3" w:rsidRDefault="003B1CD3" w:rsidP="00BF1B26">
            <w:pPr>
              <w:spacing w:line="259" w:lineRule="auto"/>
            </w:pPr>
          </w:p>
        </w:tc>
      </w:tr>
      <w:tr w:rsidR="003B1CD3" w:rsidRPr="003B1CD3" w14:paraId="44376E81" w14:textId="77777777" w:rsidTr="00BF1B26">
        <w:tc>
          <w:tcPr>
            <w:tcW w:w="2518" w:type="dxa"/>
            <w:shd w:val="clear" w:color="auto" w:fill="auto"/>
          </w:tcPr>
          <w:p w14:paraId="5AB01034" w14:textId="77777777" w:rsidR="003B1CD3" w:rsidRPr="003B1CD3" w:rsidRDefault="003B1CD3" w:rsidP="00BF1B26">
            <w:pPr>
              <w:spacing w:line="259" w:lineRule="auto"/>
            </w:pPr>
          </w:p>
          <w:p w14:paraId="2F6A6F43" w14:textId="77777777" w:rsidR="003B1CD3" w:rsidRPr="003B1CD3" w:rsidRDefault="003B1CD3" w:rsidP="00BF1B26">
            <w:pPr>
              <w:spacing w:line="259" w:lineRule="auto"/>
            </w:pPr>
          </w:p>
        </w:tc>
        <w:tc>
          <w:tcPr>
            <w:tcW w:w="2268" w:type="dxa"/>
            <w:shd w:val="clear" w:color="auto" w:fill="auto"/>
          </w:tcPr>
          <w:p w14:paraId="213B250C" w14:textId="77777777" w:rsidR="003B1CD3" w:rsidRPr="003B1CD3" w:rsidRDefault="003B1CD3" w:rsidP="00BF1B26">
            <w:pPr>
              <w:spacing w:line="259" w:lineRule="auto"/>
            </w:pPr>
          </w:p>
        </w:tc>
        <w:tc>
          <w:tcPr>
            <w:tcW w:w="2410" w:type="dxa"/>
            <w:shd w:val="clear" w:color="auto" w:fill="auto"/>
          </w:tcPr>
          <w:p w14:paraId="750910AD" w14:textId="77777777" w:rsidR="003B1CD3" w:rsidRPr="003B1CD3" w:rsidRDefault="003B1CD3" w:rsidP="00BF1B26">
            <w:pPr>
              <w:spacing w:line="259" w:lineRule="auto"/>
            </w:pPr>
          </w:p>
        </w:tc>
        <w:tc>
          <w:tcPr>
            <w:tcW w:w="2015" w:type="dxa"/>
            <w:shd w:val="clear" w:color="auto" w:fill="auto"/>
          </w:tcPr>
          <w:p w14:paraId="77D1BC73" w14:textId="77777777" w:rsidR="003B1CD3" w:rsidRPr="003B1CD3" w:rsidRDefault="003B1CD3" w:rsidP="00BF1B26">
            <w:pPr>
              <w:spacing w:line="259" w:lineRule="auto"/>
            </w:pPr>
          </w:p>
        </w:tc>
      </w:tr>
    </w:tbl>
    <w:p w14:paraId="1D9725E7" w14:textId="77777777" w:rsidR="003B1CD3" w:rsidRPr="003B1CD3" w:rsidRDefault="003B1CD3" w:rsidP="003B1CD3">
      <w:pPr>
        <w:spacing w:line="259" w:lineRule="auto"/>
      </w:pPr>
    </w:p>
    <w:p w14:paraId="4A95DCF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1037E04C" w14:textId="77777777" w:rsidTr="00BF1B26">
        <w:tc>
          <w:tcPr>
            <w:tcW w:w="2518" w:type="dxa"/>
            <w:shd w:val="clear" w:color="auto" w:fill="auto"/>
          </w:tcPr>
          <w:p w14:paraId="724BE073"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63EE965C" w14:textId="77777777" w:rsidR="003B1CD3" w:rsidRPr="003B1CD3" w:rsidRDefault="003B1CD3" w:rsidP="00BF1B26">
            <w:pPr>
              <w:spacing w:line="259" w:lineRule="auto"/>
            </w:pPr>
            <w:r w:rsidRPr="003B1CD3">
              <w:t>Datum dobave/pogodba</w:t>
            </w:r>
          </w:p>
        </w:tc>
        <w:tc>
          <w:tcPr>
            <w:tcW w:w="2410" w:type="dxa"/>
            <w:shd w:val="clear" w:color="auto" w:fill="auto"/>
          </w:tcPr>
          <w:p w14:paraId="530B278E" w14:textId="77777777" w:rsidR="003B1CD3" w:rsidRPr="003B1CD3" w:rsidRDefault="003B1CD3" w:rsidP="00BF1B26">
            <w:pPr>
              <w:spacing w:line="259" w:lineRule="auto"/>
            </w:pPr>
            <w:r w:rsidRPr="003B1CD3">
              <w:t>Referenčni naročnik</w:t>
            </w:r>
          </w:p>
        </w:tc>
        <w:tc>
          <w:tcPr>
            <w:tcW w:w="2015" w:type="dxa"/>
            <w:shd w:val="clear" w:color="auto" w:fill="auto"/>
          </w:tcPr>
          <w:p w14:paraId="6DF94E25" w14:textId="77777777" w:rsidR="003B1CD3" w:rsidRPr="003B1CD3" w:rsidRDefault="003B1CD3" w:rsidP="00BF1B26">
            <w:pPr>
              <w:spacing w:line="259" w:lineRule="auto"/>
            </w:pPr>
            <w:r w:rsidRPr="003B1CD3">
              <w:t>Kontaktna oseba referenčnega naročnika</w:t>
            </w:r>
          </w:p>
        </w:tc>
      </w:tr>
      <w:tr w:rsidR="003B1CD3" w:rsidRPr="003B1CD3" w14:paraId="0047E17D" w14:textId="77777777" w:rsidTr="00BF1B26">
        <w:tc>
          <w:tcPr>
            <w:tcW w:w="2518" w:type="dxa"/>
            <w:shd w:val="clear" w:color="auto" w:fill="auto"/>
          </w:tcPr>
          <w:p w14:paraId="4AA48B04" w14:textId="77777777" w:rsidR="003B1CD3" w:rsidRPr="003B1CD3" w:rsidRDefault="003B1CD3" w:rsidP="00BF1B26">
            <w:pPr>
              <w:spacing w:line="259" w:lineRule="auto"/>
            </w:pPr>
          </w:p>
          <w:p w14:paraId="2575F644" w14:textId="77777777" w:rsidR="003B1CD3" w:rsidRPr="003B1CD3" w:rsidRDefault="003B1CD3" w:rsidP="00BF1B26">
            <w:pPr>
              <w:spacing w:line="259" w:lineRule="auto"/>
            </w:pPr>
          </w:p>
        </w:tc>
        <w:tc>
          <w:tcPr>
            <w:tcW w:w="2268" w:type="dxa"/>
            <w:shd w:val="clear" w:color="auto" w:fill="auto"/>
          </w:tcPr>
          <w:p w14:paraId="39755210" w14:textId="77777777" w:rsidR="003B1CD3" w:rsidRPr="003B1CD3" w:rsidRDefault="003B1CD3" w:rsidP="00BF1B26">
            <w:pPr>
              <w:spacing w:line="259" w:lineRule="auto"/>
            </w:pPr>
          </w:p>
        </w:tc>
        <w:tc>
          <w:tcPr>
            <w:tcW w:w="2410" w:type="dxa"/>
            <w:shd w:val="clear" w:color="auto" w:fill="auto"/>
          </w:tcPr>
          <w:p w14:paraId="64DA14F7" w14:textId="77777777" w:rsidR="003B1CD3" w:rsidRPr="003B1CD3" w:rsidRDefault="003B1CD3" w:rsidP="00BF1B26">
            <w:pPr>
              <w:spacing w:line="259" w:lineRule="auto"/>
            </w:pPr>
          </w:p>
        </w:tc>
        <w:tc>
          <w:tcPr>
            <w:tcW w:w="2015" w:type="dxa"/>
            <w:shd w:val="clear" w:color="auto" w:fill="auto"/>
          </w:tcPr>
          <w:p w14:paraId="1D6329D0" w14:textId="77777777" w:rsidR="003B1CD3" w:rsidRPr="003B1CD3" w:rsidRDefault="003B1CD3" w:rsidP="00BF1B26">
            <w:pPr>
              <w:spacing w:line="259" w:lineRule="auto"/>
            </w:pPr>
          </w:p>
        </w:tc>
      </w:tr>
      <w:tr w:rsidR="003B1CD3" w:rsidRPr="003B1CD3" w14:paraId="3F6670DB" w14:textId="77777777" w:rsidTr="00BF1B26">
        <w:tc>
          <w:tcPr>
            <w:tcW w:w="2518" w:type="dxa"/>
            <w:shd w:val="clear" w:color="auto" w:fill="auto"/>
          </w:tcPr>
          <w:p w14:paraId="60A2327A" w14:textId="77777777" w:rsidR="003B1CD3" w:rsidRPr="003B1CD3" w:rsidRDefault="003B1CD3" w:rsidP="00BF1B26">
            <w:pPr>
              <w:spacing w:line="259" w:lineRule="auto"/>
            </w:pPr>
          </w:p>
          <w:p w14:paraId="497769C2" w14:textId="77777777" w:rsidR="003B1CD3" w:rsidRPr="003B1CD3" w:rsidRDefault="003B1CD3" w:rsidP="00BF1B26">
            <w:pPr>
              <w:spacing w:line="259" w:lineRule="auto"/>
            </w:pPr>
          </w:p>
        </w:tc>
        <w:tc>
          <w:tcPr>
            <w:tcW w:w="2268" w:type="dxa"/>
            <w:shd w:val="clear" w:color="auto" w:fill="auto"/>
          </w:tcPr>
          <w:p w14:paraId="05210DDF" w14:textId="77777777" w:rsidR="003B1CD3" w:rsidRPr="003B1CD3" w:rsidRDefault="003B1CD3" w:rsidP="00BF1B26">
            <w:pPr>
              <w:spacing w:line="259" w:lineRule="auto"/>
            </w:pPr>
          </w:p>
        </w:tc>
        <w:tc>
          <w:tcPr>
            <w:tcW w:w="2410" w:type="dxa"/>
            <w:shd w:val="clear" w:color="auto" w:fill="auto"/>
          </w:tcPr>
          <w:p w14:paraId="601DE80C" w14:textId="77777777" w:rsidR="003B1CD3" w:rsidRPr="003B1CD3" w:rsidRDefault="003B1CD3" w:rsidP="00BF1B26">
            <w:pPr>
              <w:spacing w:line="259" w:lineRule="auto"/>
            </w:pPr>
          </w:p>
        </w:tc>
        <w:tc>
          <w:tcPr>
            <w:tcW w:w="2015" w:type="dxa"/>
            <w:shd w:val="clear" w:color="auto" w:fill="auto"/>
          </w:tcPr>
          <w:p w14:paraId="765BEB7F" w14:textId="77777777" w:rsidR="003B1CD3" w:rsidRPr="003B1CD3" w:rsidRDefault="003B1CD3" w:rsidP="00BF1B26">
            <w:pPr>
              <w:spacing w:line="259" w:lineRule="auto"/>
            </w:pPr>
          </w:p>
        </w:tc>
      </w:tr>
      <w:tr w:rsidR="003B1CD3" w:rsidRPr="003B1CD3" w14:paraId="3514A92C" w14:textId="77777777" w:rsidTr="00BF1B26">
        <w:tc>
          <w:tcPr>
            <w:tcW w:w="2518" w:type="dxa"/>
            <w:shd w:val="clear" w:color="auto" w:fill="auto"/>
          </w:tcPr>
          <w:p w14:paraId="58045600" w14:textId="77777777" w:rsidR="003B1CD3" w:rsidRPr="003B1CD3" w:rsidRDefault="003B1CD3" w:rsidP="00BF1B26">
            <w:pPr>
              <w:spacing w:line="259" w:lineRule="auto"/>
            </w:pPr>
          </w:p>
          <w:p w14:paraId="3964330A" w14:textId="77777777" w:rsidR="003B1CD3" w:rsidRPr="003B1CD3" w:rsidRDefault="003B1CD3" w:rsidP="00BF1B26">
            <w:pPr>
              <w:spacing w:line="259" w:lineRule="auto"/>
            </w:pPr>
          </w:p>
        </w:tc>
        <w:tc>
          <w:tcPr>
            <w:tcW w:w="2268" w:type="dxa"/>
            <w:shd w:val="clear" w:color="auto" w:fill="auto"/>
          </w:tcPr>
          <w:p w14:paraId="5406D5D5" w14:textId="77777777" w:rsidR="003B1CD3" w:rsidRPr="003B1CD3" w:rsidRDefault="003B1CD3" w:rsidP="00BF1B26">
            <w:pPr>
              <w:spacing w:line="259" w:lineRule="auto"/>
            </w:pPr>
          </w:p>
        </w:tc>
        <w:tc>
          <w:tcPr>
            <w:tcW w:w="2410" w:type="dxa"/>
            <w:shd w:val="clear" w:color="auto" w:fill="auto"/>
          </w:tcPr>
          <w:p w14:paraId="254625FF" w14:textId="77777777" w:rsidR="003B1CD3" w:rsidRPr="003B1CD3" w:rsidRDefault="003B1CD3" w:rsidP="00BF1B26">
            <w:pPr>
              <w:spacing w:line="259" w:lineRule="auto"/>
            </w:pPr>
          </w:p>
        </w:tc>
        <w:tc>
          <w:tcPr>
            <w:tcW w:w="2015" w:type="dxa"/>
            <w:shd w:val="clear" w:color="auto" w:fill="auto"/>
          </w:tcPr>
          <w:p w14:paraId="0F2C6468" w14:textId="77777777" w:rsidR="003B1CD3" w:rsidRPr="003B1CD3" w:rsidRDefault="003B1CD3" w:rsidP="00BF1B26">
            <w:pPr>
              <w:spacing w:line="259" w:lineRule="auto"/>
            </w:pPr>
          </w:p>
        </w:tc>
      </w:tr>
    </w:tbl>
    <w:p w14:paraId="74AACA15" w14:textId="77777777" w:rsidR="003B1CD3" w:rsidRPr="003B1CD3" w:rsidRDefault="003B1CD3" w:rsidP="003B1CD3">
      <w:pPr>
        <w:spacing w:line="259" w:lineRule="auto"/>
      </w:pPr>
    </w:p>
    <w:p w14:paraId="5717844F" w14:textId="77777777" w:rsidR="003B1CD3" w:rsidRPr="003B1CD3" w:rsidRDefault="003B1CD3" w:rsidP="003B1CD3">
      <w:pPr>
        <w:spacing w:line="259" w:lineRule="auto"/>
      </w:pPr>
    </w:p>
    <w:p w14:paraId="3C3BAE21" w14:textId="77777777" w:rsidR="003B1CD3" w:rsidRPr="003B1CD3" w:rsidRDefault="003B1CD3" w:rsidP="003B1CD3">
      <w:pPr>
        <w:spacing w:line="259" w:lineRule="auto"/>
        <w:rPr>
          <w:b/>
          <w:i/>
          <w:u w:val="single"/>
        </w:rPr>
      </w:pPr>
      <w:r w:rsidRPr="003B1CD3">
        <w:rPr>
          <w:b/>
          <w:i/>
          <w:u w:val="single"/>
        </w:rPr>
        <w:t>**OP – Ponudnik izpolni tabelo za ZD in sklop za katerega se prijavlja. V primeru, da se prijavlja na več ZD se obrazec kopira.</w:t>
      </w:r>
    </w:p>
    <w:p w14:paraId="58940340" w14:textId="77777777" w:rsidR="003B1CD3" w:rsidRPr="003B1CD3" w:rsidRDefault="003B1CD3" w:rsidP="003B1CD3">
      <w:pPr>
        <w:spacing w:line="259" w:lineRule="auto"/>
      </w:pPr>
    </w:p>
    <w:p w14:paraId="414D913B" w14:textId="77777777" w:rsidR="003B1CD3" w:rsidRPr="003B1CD3" w:rsidRDefault="003B1CD3" w:rsidP="003B1CD3">
      <w:pPr>
        <w:spacing w:line="259" w:lineRule="auto"/>
      </w:pPr>
    </w:p>
    <w:p w14:paraId="57C95C40" w14:textId="77777777" w:rsidR="003B1CD3" w:rsidRPr="003B1CD3" w:rsidRDefault="003B1CD3" w:rsidP="003B1CD3">
      <w:pPr>
        <w:spacing w:line="259" w:lineRule="auto"/>
      </w:pPr>
    </w:p>
    <w:p w14:paraId="62E4D897" w14:textId="77777777" w:rsidR="003B1CD3" w:rsidRPr="003B1CD3" w:rsidRDefault="003B1CD3" w:rsidP="003B1CD3">
      <w:pPr>
        <w:spacing w:line="259" w:lineRule="auto"/>
      </w:pPr>
    </w:p>
    <w:p w14:paraId="005614CB" w14:textId="77777777" w:rsidR="003B1CD3" w:rsidRPr="003B1CD3" w:rsidRDefault="003B1CD3" w:rsidP="003B1CD3">
      <w:pPr>
        <w:spacing w:line="259" w:lineRule="auto"/>
      </w:pPr>
    </w:p>
    <w:p w14:paraId="01684D7F" w14:textId="77777777" w:rsidR="003B1CD3" w:rsidRPr="003B1CD3" w:rsidRDefault="003B1CD3" w:rsidP="003B1CD3">
      <w:pPr>
        <w:spacing w:line="259" w:lineRule="auto"/>
      </w:pPr>
      <w:r w:rsidRPr="003B1CD3">
        <w:t>Kraj in datum</w:t>
      </w:r>
      <w:r w:rsidRPr="003B1CD3">
        <w:tab/>
      </w:r>
      <w:r w:rsidRPr="003B1CD3">
        <w:tab/>
      </w:r>
      <w:r w:rsidRPr="003B1CD3">
        <w:tab/>
      </w:r>
      <w:r w:rsidRPr="003B1CD3">
        <w:tab/>
      </w:r>
      <w:r w:rsidRPr="003B1CD3">
        <w:tab/>
      </w:r>
      <w:r w:rsidRPr="003B1CD3">
        <w:tab/>
      </w:r>
      <w:r w:rsidRPr="003B1CD3">
        <w:tab/>
      </w:r>
      <w:r w:rsidRPr="003B1CD3">
        <w:tab/>
        <w:t>Žig in podpis ponudnika:</w:t>
      </w:r>
    </w:p>
    <w:p w14:paraId="3AB0217A" w14:textId="12010E9A" w:rsidR="00493640" w:rsidRPr="003B1CD3" w:rsidRDefault="00493640">
      <w:pPr>
        <w:pStyle w:val="Telobesedila"/>
        <w:spacing w:before="3"/>
        <w:jc w:val="left"/>
      </w:pPr>
    </w:p>
    <w:p w14:paraId="4D99F626" w14:textId="2684DF3B" w:rsidR="00493640" w:rsidRPr="003B1CD3" w:rsidRDefault="00493640">
      <w:pPr>
        <w:pStyle w:val="Telobesedila"/>
        <w:spacing w:before="3"/>
        <w:jc w:val="left"/>
      </w:pPr>
    </w:p>
    <w:p w14:paraId="5274A297" w14:textId="5F8E519F" w:rsidR="00493640" w:rsidRPr="003B1CD3" w:rsidRDefault="00493640">
      <w:pPr>
        <w:pStyle w:val="Telobesedila"/>
        <w:spacing w:before="3"/>
        <w:jc w:val="left"/>
      </w:pPr>
    </w:p>
    <w:p w14:paraId="71DE27A3" w14:textId="72A3811D" w:rsidR="00493640" w:rsidRPr="003B1CD3" w:rsidRDefault="00493640">
      <w:pPr>
        <w:pStyle w:val="Telobesedila"/>
        <w:spacing w:before="3"/>
        <w:jc w:val="left"/>
      </w:pPr>
    </w:p>
    <w:p w14:paraId="059D1AC4" w14:textId="771893F6" w:rsidR="00493640" w:rsidRPr="003B1CD3" w:rsidRDefault="00493640">
      <w:pPr>
        <w:pStyle w:val="Telobesedila"/>
        <w:spacing w:before="3"/>
        <w:jc w:val="left"/>
      </w:pPr>
    </w:p>
    <w:p w14:paraId="04F13E81" w14:textId="35F79156" w:rsidR="00493640" w:rsidRPr="003B1CD3" w:rsidRDefault="00493640">
      <w:pPr>
        <w:pStyle w:val="Telobesedila"/>
        <w:spacing w:before="3"/>
        <w:jc w:val="left"/>
      </w:pPr>
    </w:p>
    <w:p w14:paraId="758F6C1A" w14:textId="1A3315D0" w:rsidR="00493640" w:rsidRPr="003B1CD3" w:rsidRDefault="00493640">
      <w:pPr>
        <w:pStyle w:val="Telobesedila"/>
        <w:spacing w:before="3"/>
        <w:jc w:val="left"/>
      </w:pPr>
    </w:p>
    <w:p w14:paraId="34D8837C" w14:textId="71390B5A" w:rsidR="00493640" w:rsidRPr="003B1CD3" w:rsidRDefault="00493640">
      <w:pPr>
        <w:pStyle w:val="Telobesedila"/>
        <w:spacing w:before="3"/>
        <w:jc w:val="left"/>
      </w:pPr>
    </w:p>
    <w:p w14:paraId="34757DB2" w14:textId="1A63F533" w:rsidR="00493640" w:rsidRPr="003B1CD3" w:rsidRDefault="00493640">
      <w:pPr>
        <w:pStyle w:val="Telobesedila"/>
        <w:spacing w:before="3"/>
        <w:jc w:val="left"/>
      </w:pPr>
    </w:p>
    <w:p w14:paraId="07C26FB6" w14:textId="494445D9" w:rsidR="00493640" w:rsidRDefault="00493640">
      <w:pPr>
        <w:pStyle w:val="Telobesedila"/>
        <w:spacing w:before="3"/>
        <w:jc w:val="left"/>
        <w:rPr>
          <w:sz w:val="16"/>
        </w:rPr>
      </w:pPr>
    </w:p>
    <w:p w14:paraId="5B388087" w14:textId="21A7AE0F" w:rsidR="00493640" w:rsidRDefault="00493640">
      <w:pPr>
        <w:pStyle w:val="Telobesedila"/>
        <w:spacing w:before="3"/>
        <w:jc w:val="left"/>
        <w:rPr>
          <w:sz w:val="16"/>
        </w:rPr>
      </w:pPr>
    </w:p>
    <w:p w14:paraId="38CD4852" w14:textId="365C4795" w:rsidR="00493640" w:rsidRDefault="00493640">
      <w:pPr>
        <w:pStyle w:val="Telobesedila"/>
        <w:spacing w:before="3"/>
        <w:jc w:val="left"/>
        <w:rPr>
          <w:sz w:val="16"/>
        </w:rPr>
      </w:pPr>
    </w:p>
    <w:p w14:paraId="0D32F826" w14:textId="7766752F" w:rsidR="00493640" w:rsidRDefault="00493640">
      <w:pPr>
        <w:pStyle w:val="Telobesedila"/>
        <w:spacing w:before="3"/>
        <w:jc w:val="left"/>
        <w:rPr>
          <w:sz w:val="16"/>
        </w:rPr>
      </w:pPr>
    </w:p>
    <w:p w14:paraId="30AA92CC" w14:textId="1ACE665E" w:rsidR="00493640" w:rsidRDefault="00493640">
      <w:pPr>
        <w:pStyle w:val="Telobesedila"/>
        <w:spacing w:before="3"/>
        <w:jc w:val="left"/>
        <w:rPr>
          <w:sz w:val="16"/>
        </w:rPr>
      </w:pPr>
    </w:p>
    <w:p w14:paraId="7B39D7D8" w14:textId="751A8668" w:rsidR="00493640" w:rsidRDefault="00493640">
      <w:pPr>
        <w:pStyle w:val="Telobesedila"/>
        <w:spacing w:before="3"/>
        <w:jc w:val="left"/>
        <w:rPr>
          <w:sz w:val="16"/>
        </w:rPr>
      </w:pPr>
    </w:p>
    <w:p w14:paraId="15A33740" w14:textId="318B4248" w:rsidR="00493640" w:rsidRDefault="00493640">
      <w:pPr>
        <w:pStyle w:val="Telobesedila"/>
        <w:spacing w:before="3"/>
        <w:jc w:val="left"/>
        <w:rPr>
          <w:sz w:val="16"/>
        </w:rPr>
      </w:pPr>
    </w:p>
    <w:p w14:paraId="467A8831" w14:textId="65C796F1" w:rsidR="00493640" w:rsidRDefault="00493640">
      <w:pPr>
        <w:pStyle w:val="Telobesedila"/>
        <w:spacing w:before="3"/>
        <w:jc w:val="left"/>
        <w:rPr>
          <w:sz w:val="16"/>
        </w:rPr>
      </w:pPr>
    </w:p>
    <w:p w14:paraId="34F67EE8" w14:textId="6F6F5E93" w:rsidR="00493640" w:rsidRDefault="00493640">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5" w:name="C.03_VZOREC_OKVIRNEGA_SPORAZUMA"/>
      <w:bookmarkStart w:id="56" w:name="_Hlk117077822"/>
      <w:bookmarkEnd w:id="55"/>
      <w:r>
        <w:t>VZOREC OKVIRNEGA</w:t>
      </w:r>
      <w:r>
        <w:rPr>
          <w:spacing w:val="-4"/>
        </w:rPr>
        <w:t xml:space="preserve"> </w:t>
      </w:r>
      <w:r>
        <w:t>SPORAZUMA</w:t>
      </w:r>
    </w:p>
    <w:bookmarkEnd w:id="56"/>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69DA3794"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sanitetnega, obvezilnega in laboratorijskega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32766A52"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dobavo sanitetnega, obvezilnega in laboratorijskega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42CDFC10" w:rsidR="000D0ADE" w:rsidRDefault="00F901FF" w:rsidP="002036C2">
      <w:pPr>
        <w:pStyle w:val="Odstavekseznama"/>
        <w:numPr>
          <w:ilvl w:val="2"/>
          <w:numId w:val="11"/>
        </w:numPr>
        <w:tabs>
          <w:tab w:val="left" w:pos="1444"/>
          <w:tab w:val="left" w:pos="2666"/>
        </w:tabs>
        <w:spacing w:before="35"/>
        <w:jc w:val="both"/>
      </w:pPr>
      <w:r>
        <w:t>Razpisna dokumentacija za »</w:t>
      </w:r>
      <w:r w:rsidR="002036C2">
        <w:t>dobavo sanitetnega, obvezilnega in laboratorijskega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9E3507A" w14:textId="22ACC5CA" w:rsidR="000D0ADE" w:rsidRDefault="00F901FF" w:rsidP="00C75ED3">
      <w:pPr>
        <w:pStyle w:val="Telobesedila"/>
        <w:spacing w:before="13"/>
        <w:ind w:left="20"/>
        <w:jc w:val="left"/>
      </w:pPr>
      <w:r>
        <w:t xml:space="preserve">V primeru, da na strani dobavitelja nastopa konzorcij, njegove spremembe tekom izvajanja pogodbe o javnem naročilu niso dopustne. V kolikor je zoper katerega od članov skupnega nastopa/konzorcija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409307D4" w14:textId="77777777" w:rsidR="000D0ADE" w:rsidRDefault="000D0ADE">
      <w:pPr>
        <w:spacing w:line="276" w:lineRule="auto"/>
        <w:sectPr w:rsidR="000D0ADE">
          <w:headerReference w:type="default" r:id="rId20"/>
          <w:footerReference w:type="default" r:id="rId21"/>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106ADE23"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nabava sanitetnega, obvezilnega in laboratorijskega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092A4B8E"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EUR z DDV. Okvirna vrednost je določena na podlagi ocenjene vrednosti potreb, za katerega naročnik za predmetno obdobje še nima sklenjenih pogodb o dobavi.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2"/>
          <w:footerReference w:type="default" r:id="rId23"/>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5991CCD0"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2025.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6C855FFC" w:rsidR="00B23D47" w:rsidRPr="002C5495" w:rsidRDefault="00B23D47" w:rsidP="00B32A33">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0CEE720" w:rsidR="00B23D47" w:rsidRPr="002C5495" w:rsidRDefault="00B23D47" w:rsidP="00B32A33">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333018D5" w:rsidR="006631DA" w:rsidRDefault="00F901FF" w:rsidP="006631DA">
      <w:pPr>
        <w:pStyle w:val="Telobesedila"/>
        <w:spacing w:before="169" w:line="288" w:lineRule="auto"/>
        <w:ind w:left="236" w:right="433"/>
      </w:pPr>
      <w:r>
        <w:t>Dostavljeno mora biti vso blago, ki ga je naročnik naročil, in sicer v naročeni količini. Dobava blaga se izvaja na lokacijo naročnika</w:t>
      </w:r>
      <w:r w:rsidR="00B32A33">
        <w:t xml:space="preserve"> po (odjemnih mestih – ambulantah)</w:t>
      </w:r>
      <w:r>
        <w:t xml:space="preserve">, v prostor, ki ga določi naročnik - razloženo. </w:t>
      </w:r>
    </w:p>
    <w:p w14:paraId="19249BC3" w14:textId="1D9F0C0C" w:rsidR="006631DA" w:rsidRPr="004B0C76" w:rsidRDefault="00F901FF" w:rsidP="006631DA">
      <w:pPr>
        <w:pStyle w:val="Telobesedila"/>
        <w:spacing w:before="120" w:line="276" w:lineRule="auto"/>
        <w:ind w:left="236"/>
        <w:rPr>
          <w:i/>
          <w:iCs/>
          <w:u w:val="single"/>
        </w:rPr>
      </w:pPr>
      <w:r>
        <w:t>Naročnik lahko za vsak artikel določi drug prostor,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razloženo v prostore posamezne ambulante in sicer: v primeru patronažne službe v ambulantne prostore patronaže. V primeru splošne medicine – ambulante splošne medicine ter laboratorijski material v prostore laboratorija. 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77777777" w:rsidR="000D0ADE" w:rsidRDefault="00F901FF">
      <w:pPr>
        <w:pStyle w:val="Telobesedila"/>
        <w:spacing w:before="120" w:line="264" w:lineRule="auto"/>
        <w:ind w:left="235" w:right="434"/>
      </w:pPr>
      <w:r>
        <w:t xml:space="preserve">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w:t>
      </w:r>
      <w:r>
        <w:lastRenderedPageBreak/>
        <w:t>ne enoto ne sme presegati pogodbeno dogovorjene cene in ki je po kvaliteti, lastnostih in uporabi v celoti ustrezno tehničnim zahtevam iz posameznega odpiranja konkurence.</w:t>
      </w: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77777777"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4EDAC0D9" w14:textId="5AFF3C8C" w:rsidR="000D0ADE" w:rsidRDefault="00F901FF">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0CC2BB87" w14:textId="4D69E105" w:rsidR="00326C68" w:rsidRDefault="00326C68" w:rsidP="00326C68">
      <w:pPr>
        <w:tabs>
          <w:tab w:val="left" w:pos="1087"/>
          <w:tab w:val="left" w:pos="1088"/>
        </w:tabs>
        <w:spacing w:before="36"/>
      </w:pP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A13C7B1" w14:textId="17ED7BA7" w:rsidR="00326C68" w:rsidRDefault="00326C68">
      <w:pPr>
        <w:pStyle w:val="Telobesedila"/>
        <w:spacing w:before="120" w:line="264" w:lineRule="auto"/>
        <w:ind w:left="234" w:right="438"/>
      </w:pPr>
    </w:p>
    <w:p w14:paraId="0CAD7762" w14:textId="77777777" w:rsidR="002C5495" w:rsidRDefault="002C5495">
      <w:pPr>
        <w:pStyle w:val="Telobesedila"/>
        <w:spacing w:before="120" w:line="264" w:lineRule="auto"/>
        <w:ind w:left="234"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61E1DB9">
                <wp:simplePos x="0" y="0"/>
                <wp:positionH relativeFrom="page">
                  <wp:posOffset>1150620</wp:posOffset>
                </wp:positionH>
                <wp:positionV relativeFrom="paragraph">
                  <wp:posOffset>255270</wp:posOffset>
                </wp:positionV>
                <wp:extent cx="1324610" cy="528955"/>
                <wp:effectExtent l="0" t="0" r="0" b="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90.6pt;margin-top:20.1pt;width:104.3pt;height:4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326C68">
      <w:pPr>
        <w:spacing w:before="120"/>
        <w:ind w:left="944"/>
        <w:rPr>
          <w:i/>
          <w:iCs/>
        </w:rPr>
      </w:pPr>
      <w:r w:rsidRPr="00572675">
        <w:rPr>
          <w:i/>
          <w:iCs/>
        </w:rPr>
        <w:t>opomba: tabela se izpolni za vsakega podizvajalca, v primeru, da izvajalec ne nastopa</w:t>
      </w:r>
    </w:p>
    <w:p w14:paraId="50D2C49F" w14:textId="50634C05" w:rsidR="00326C68" w:rsidRDefault="00326C68" w:rsidP="00326C68">
      <w:pPr>
        <w:spacing w:before="40"/>
        <w:ind w:left="944"/>
        <w:rPr>
          <w:i/>
          <w:iCs/>
        </w:rPr>
      </w:pPr>
      <w:r w:rsidRPr="00572675">
        <w:rPr>
          <w:i/>
          <w:iCs/>
        </w:rPr>
        <w:t>s podizvajalci se tabela prečrta.</w:t>
      </w:r>
    </w:p>
    <w:p w14:paraId="0C6849BD" w14:textId="17E19D0C" w:rsidR="009F72CF" w:rsidRDefault="009F72CF" w:rsidP="00326C68">
      <w:pPr>
        <w:spacing w:before="40"/>
        <w:ind w:left="944"/>
        <w:rPr>
          <w:i/>
          <w:iCs/>
        </w:rPr>
      </w:pPr>
    </w:p>
    <w:tbl>
      <w:tblPr>
        <w:tblStyle w:val="TableNormal"/>
        <w:tblpPr w:leftFromText="141" w:rightFromText="141" w:vertAnchor="text" w:horzAnchor="margin" w:tblpXSpec="center"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9F72CF" w:rsidRPr="00572675" w14:paraId="3C7054A3" w14:textId="77777777" w:rsidTr="009F72CF">
        <w:trPr>
          <w:trHeight w:val="822"/>
        </w:trPr>
        <w:tc>
          <w:tcPr>
            <w:tcW w:w="8668" w:type="dxa"/>
            <w:gridSpan w:val="4"/>
            <w:tcBorders>
              <w:bottom w:val="nil"/>
            </w:tcBorders>
          </w:tcPr>
          <w:p w14:paraId="127AEC89" w14:textId="77777777" w:rsidR="009F72CF" w:rsidRPr="00572675" w:rsidRDefault="009F72CF" w:rsidP="009F72CF">
            <w:pPr>
              <w:pStyle w:val="TableParagraph"/>
              <w:spacing w:before="120"/>
              <w:ind w:left="110"/>
              <w:rPr>
                <w:b/>
                <w:i/>
                <w:iCs/>
              </w:rPr>
            </w:pPr>
            <w:r w:rsidRPr="00572675">
              <w:rPr>
                <w:b/>
                <w:i/>
                <w:iCs/>
              </w:rPr>
              <w:t>PODIZVAJALEC:</w:t>
            </w:r>
          </w:p>
          <w:p w14:paraId="10D0FC6B" w14:textId="77777777" w:rsidR="009F72CF" w:rsidRPr="00572675" w:rsidRDefault="009F72CF" w:rsidP="009F72CF">
            <w:pPr>
              <w:pStyle w:val="TableParagraph"/>
              <w:spacing w:before="157"/>
              <w:ind w:left="110"/>
              <w:rPr>
                <w:i/>
                <w:iCs/>
              </w:rPr>
            </w:pPr>
            <w:r w:rsidRPr="00572675">
              <w:rPr>
                <w:i/>
                <w:iCs/>
              </w:rPr>
              <w:t>naziv:</w:t>
            </w:r>
          </w:p>
        </w:tc>
      </w:tr>
      <w:tr w:rsidR="009F72CF" w:rsidRPr="00572675" w14:paraId="27228E98" w14:textId="77777777" w:rsidTr="009F72CF">
        <w:trPr>
          <w:trHeight w:val="410"/>
        </w:trPr>
        <w:tc>
          <w:tcPr>
            <w:tcW w:w="914" w:type="dxa"/>
            <w:tcBorders>
              <w:top w:val="nil"/>
              <w:bottom w:val="nil"/>
              <w:right w:val="nil"/>
            </w:tcBorders>
          </w:tcPr>
          <w:p w14:paraId="3C6BBACC" w14:textId="77777777" w:rsidR="009F72CF" w:rsidRPr="00572675" w:rsidRDefault="009F72CF" w:rsidP="009F72CF">
            <w:pPr>
              <w:pStyle w:val="TableParagraph"/>
              <w:spacing w:before="120"/>
              <w:ind w:left="110"/>
              <w:rPr>
                <w:i/>
                <w:iCs/>
              </w:rPr>
            </w:pPr>
            <w:r w:rsidRPr="00572675">
              <w:rPr>
                <w:i/>
                <w:iCs/>
              </w:rPr>
              <w:t>naslov:</w:t>
            </w:r>
          </w:p>
        </w:tc>
        <w:tc>
          <w:tcPr>
            <w:tcW w:w="7754" w:type="dxa"/>
            <w:gridSpan w:val="3"/>
            <w:tcBorders>
              <w:left w:val="nil"/>
            </w:tcBorders>
          </w:tcPr>
          <w:p w14:paraId="0BE9E5D3" w14:textId="77777777" w:rsidR="009F72CF" w:rsidRPr="00572675" w:rsidRDefault="009F72CF" w:rsidP="009F72CF">
            <w:pPr>
              <w:pStyle w:val="TableParagraph"/>
              <w:rPr>
                <w:rFonts w:ascii="Times New Roman"/>
                <w:i/>
                <w:iCs/>
              </w:rPr>
            </w:pPr>
          </w:p>
        </w:tc>
      </w:tr>
      <w:tr w:rsidR="009F72CF" w:rsidRPr="00572675" w14:paraId="7927888B" w14:textId="77777777" w:rsidTr="009F72CF">
        <w:trPr>
          <w:trHeight w:val="702"/>
        </w:trPr>
        <w:tc>
          <w:tcPr>
            <w:tcW w:w="5626" w:type="dxa"/>
            <w:gridSpan w:val="3"/>
            <w:vMerge w:val="restart"/>
            <w:tcBorders>
              <w:top w:val="nil"/>
              <w:right w:val="nil"/>
            </w:tcBorders>
          </w:tcPr>
          <w:p w14:paraId="73C526DF" w14:textId="77777777" w:rsidR="009F72CF" w:rsidRPr="00572675" w:rsidRDefault="009F72CF" w:rsidP="009F72CF">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6D71280E" w14:textId="77777777" w:rsidR="009F72CF" w:rsidRPr="00572675" w:rsidRDefault="009F72CF" w:rsidP="009F72CF">
            <w:pPr>
              <w:pStyle w:val="TableParagraph"/>
              <w:spacing w:before="37" w:after="40"/>
              <w:ind w:left="110"/>
              <w:rPr>
                <w:i/>
                <w:iCs/>
              </w:rPr>
            </w:pPr>
            <w:r w:rsidRPr="00572675">
              <w:rPr>
                <w:i/>
                <w:iCs/>
              </w:rPr>
              <w:t>št.</w:t>
            </w:r>
          </w:p>
          <w:p w14:paraId="291A826B" w14:textId="77777777" w:rsidR="009F72CF" w:rsidRPr="00572675" w:rsidRDefault="009F72CF" w:rsidP="009F72CF">
            <w:pPr>
              <w:pStyle w:val="TableParagraph"/>
              <w:spacing w:line="20" w:lineRule="exact"/>
              <w:ind w:left="1257"/>
              <w:rPr>
                <w:i/>
                <w:iCs/>
                <w:sz w:val="2"/>
              </w:rPr>
            </w:pPr>
            <w:r w:rsidRPr="00572675">
              <w:rPr>
                <w:i/>
                <w:iCs/>
                <w:noProof/>
                <w:sz w:val="2"/>
              </w:rPr>
              <mc:AlternateContent>
                <mc:Choice Requires="wpg">
                  <w:drawing>
                    <wp:inline distT="0" distB="0" distL="0" distR="0" wp14:anchorId="261C9CB1" wp14:editId="32B3E734">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2E4F5F5"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790A1AE9" w14:textId="77777777" w:rsidR="009F72CF" w:rsidRPr="00572675" w:rsidRDefault="009F72CF" w:rsidP="009F72CF">
            <w:pPr>
              <w:pStyle w:val="TableParagraph"/>
              <w:spacing w:before="110"/>
              <w:ind w:left="110"/>
              <w:rPr>
                <w:i/>
                <w:iCs/>
              </w:rPr>
            </w:pPr>
            <w:r w:rsidRPr="00572675">
              <w:rPr>
                <w:i/>
                <w:iCs/>
              </w:rPr>
              <w:t>TRR</w:t>
            </w:r>
          </w:p>
        </w:tc>
        <w:tc>
          <w:tcPr>
            <w:tcW w:w="3042" w:type="dxa"/>
            <w:tcBorders>
              <w:left w:val="nil"/>
            </w:tcBorders>
          </w:tcPr>
          <w:p w14:paraId="13B746E5" w14:textId="77777777" w:rsidR="009F72CF" w:rsidRPr="00572675" w:rsidRDefault="009F72CF" w:rsidP="009F72CF">
            <w:pPr>
              <w:pStyle w:val="TableParagraph"/>
              <w:rPr>
                <w:rFonts w:ascii="Times New Roman"/>
                <w:i/>
                <w:iCs/>
              </w:rPr>
            </w:pPr>
          </w:p>
        </w:tc>
      </w:tr>
      <w:tr w:rsidR="009F72CF" w:rsidRPr="00572675" w14:paraId="4F8A4BF7" w14:textId="77777777" w:rsidTr="009F72CF">
        <w:trPr>
          <w:trHeight w:val="409"/>
        </w:trPr>
        <w:tc>
          <w:tcPr>
            <w:tcW w:w="5626" w:type="dxa"/>
            <w:gridSpan w:val="3"/>
            <w:vMerge/>
            <w:tcBorders>
              <w:top w:val="nil"/>
              <w:right w:val="nil"/>
            </w:tcBorders>
          </w:tcPr>
          <w:p w14:paraId="7CAE3607" w14:textId="77777777" w:rsidR="009F72CF" w:rsidRPr="00572675" w:rsidRDefault="009F72CF" w:rsidP="009F72CF">
            <w:pPr>
              <w:rPr>
                <w:i/>
                <w:iCs/>
                <w:sz w:val="2"/>
                <w:szCs w:val="2"/>
              </w:rPr>
            </w:pPr>
          </w:p>
        </w:tc>
        <w:tc>
          <w:tcPr>
            <w:tcW w:w="3042" w:type="dxa"/>
            <w:tcBorders>
              <w:left w:val="nil"/>
            </w:tcBorders>
          </w:tcPr>
          <w:p w14:paraId="425B9C5C" w14:textId="77777777" w:rsidR="009F72CF" w:rsidRPr="00572675" w:rsidRDefault="009F72CF" w:rsidP="009F72CF">
            <w:pPr>
              <w:pStyle w:val="TableParagraph"/>
              <w:rPr>
                <w:rFonts w:ascii="Times New Roman"/>
                <w:i/>
                <w:iCs/>
              </w:rPr>
            </w:pPr>
          </w:p>
        </w:tc>
      </w:tr>
      <w:tr w:rsidR="009F72CF" w:rsidRPr="00572675" w14:paraId="1097031E" w14:textId="77777777" w:rsidTr="009F72CF">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9F72CF" w:rsidRPr="00572675" w14:paraId="645DF529" w14:textId="77777777" w:rsidTr="00AA49EA">
              <w:trPr>
                <w:trHeight w:val="412"/>
              </w:trPr>
              <w:tc>
                <w:tcPr>
                  <w:tcW w:w="2405" w:type="dxa"/>
                  <w:tcBorders>
                    <w:left w:val="single" w:sz="4" w:space="0" w:color="000000"/>
                  </w:tcBorders>
                </w:tcPr>
                <w:p w14:paraId="079114B5" w14:textId="77777777" w:rsidR="009F72CF" w:rsidRPr="00572675" w:rsidRDefault="009F72CF" w:rsidP="009F72CF">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63D40C4A" w14:textId="77777777" w:rsidR="009F72CF" w:rsidRPr="00572675" w:rsidRDefault="009F72CF" w:rsidP="009F72CF">
                  <w:pPr>
                    <w:pStyle w:val="TableParagraph"/>
                    <w:rPr>
                      <w:rFonts w:ascii="Times New Roman"/>
                      <w:i/>
                      <w:iCs/>
                    </w:rPr>
                  </w:pPr>
                </w:p>
              </w:tc>
              <w:tc>
                <w:tcPr>
                  <w:tcW w:w="5155" w:type="dxa"/>
                  <w:tcBorders>
                    <w:bottom w:val="single" w:sz="4" w:space="0" w:color="000000"/>
                    <w:right w:val="single" w:sz="4" w:space="0" w:color="000000"/>
                  </w:tcBorders>
                </w:tcPr>
                <w:p w14:paraId="58E856FC" w14:textId="77777777" w:rsidR="009F72CF" w:rsidRPr="00572675" w:rsidRDefault="009F72CF" w:rsidP="009F72CF">
                  <w:pPr>
                    <w:pStyle w:val="TableParagraph"/>
                    <w:rPr>
                      <w:rFonts w:ascii="Times New Roman"/>
                      <w:i/>
                      <w:iCs/>
                    </w:rPr>
                  </w:pPr>
                </w:p>
              </w:tc>
            </w:tr>
            <w:tr w:rsidR="009F72CF" w:rsidRPr="00572675" w14:paraId="223AA675" w14:textId="77777777" w:rsidTr="00AA49EA">
              <w:trPr>
                <w:trHeight w:val="410"/>
              </w:trPr>
              <w:tc>
                <w:tcPr>
                  <w:tcW w:w="2405" w:type="dxa"/>
                  <w:tcBorders>
                    <w:left w:val="single" w:sz="4" w:space="0" w:color="000000"/>
                  </w:tcBorders>
                </w:tcPr>
                <w:p w14:paraId="03930A27" w14:textId="77777777" w:rsidR="009F72CF" w:rsidRPr="00572675" w:rsidRDefault="009F72CF" w:rsidP="009F72CF">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3AF92EFE"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048CA24A" w14:textId="77777777" w:rsidR="009F72CF" w:rsidRPr="00572675" w:rsidRDefault="009F72CF" w:rsidP="009F72CF">
                  <w:pPr>
                    <w:pStyle w:val="TableParagraph"/>
                    <w:rPr>
                      <w:rFonts w:ascii="Times New Roman"/>
                      <w:i/>
                      <w:iCs/>
                    </w:rPr>
                  </w:pPr>
                </w:p>
              </w:tc>
            </w:tr>
            <w:tr w:rsidR="009F72CF" w:rsidRPr="00572675" w14:paraId="3D6D1024" w14:textId="77777777" w:rsidTr="00AA49EA">
              <w:trPr>
                <w:trHeight w:val="410"/>
              </w:trPr>
              <w:tc>
                <w:tcPr>
                  <w:tcW w:w="2405" w:type="dxa"/>
                  <w:tcBorders>
                    <w:left w:val="single" w:sz="4" w:space="0" w:color="000000"/>
                    <w:bottom w:val="single" w:sz="4" w:space="0" w:color="000000"/>
                  </w:tcBorders>
                </w:tcPr>
                <w:p w14:paraId="3F10AB79" w14:textId="77777777" w:rsidR="009F72CF" w:rsidRPr="00572675" w:rsidRDefault="009F72CF" w:rsidP="009F72CF">
                  <w:pPr>
                    <w:pStyle w:val="TableParagraph"/>
                    <w:spacing w:before="120"/>
                    <w:ind w:left="110"/>
                    <w:rPr>
                      <w:i/>
                      <w:iCs/>
                    </w:rPr>
                  </w:pPr>
                  <w:r w:rsidRPr="00572675">
                    <w:rPr>
                      <w:i/>
                      <w:iCs/>
                    </w:rPr>
                    <w:t>rok izvedbe:</w:t>
                  </w:r>
                </w:p>
              </w:tc>
              <w:tc>
                <w:tcPr>
                  <w:tcW w:w="1111" w:type="dxa"/>
                  <w:vMerge/>
                  <w:tcBorders>
                    <w:top w:val="nil"/>
                    <w:bottom w:val="single" w:sz="4" w:space="0" w:color="000000"/>
                  </w:tcBorders>
                </w:tcPr>
                <w:p w14:paraId="7D8F1A0B"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75E71712" w14:textId="77777777" w:rsidR="009F72CF" w:rsidRPr="00572675" w:rsidRDefault="009F72CF" w:rsidP="009F72CF">
                  <w:pPr>
                    <w:pStyle w:val="TableParagraph"/>
                    <w:rPr>
                      <w:rFonts w:ascii="Times New Roman"/>
                      <w:i/>
                      <w:iCs/>
                    </w:rPr>
                  </w:pPr>
                </w:p>
              </w:tc>
            </w:tr>
            <w:tr w:rsidR="009F72CF" w:rsidRPr="00572675" w14:paraId="4F7560B1" w14:textId="77777777" w:rsidTr="00AA49EA">
              <w:trPr>
                <w:trHeight w:val="412"/>
              </w:trPr>
              <w:tc>
                <w:tcPr>
                  <w:tcW w:w="2405" w:type="dxa"/>
                  <w:tcBorders>
                    <w:left w:val="single" w:sz="4" w:space="0" w:color="000000"/>
                    <w:bottom w:val="single" w:sz="4" w:space="0" w:color="000000"/>
                  </w:tcBorders>
                </w:tcPr>
                <w:p w14:paraId="1C10FFA2" w14:textId="77777777" w:rsidR="009F72CF" w:rsidRPr="00572675" w:rsidRDefault="009F72CF" w:rsidP="009F72CF">
                  <w:pPr>
                    <w:pStyle w:val="TableParagraph"/>
                    <w:spacing w:before="122"/>
                    <w:ind w:left="110"/>
                    <w:rPr>
                      <w:i/>
                      <w:iCs/>
                    </w:rPr>
                  </w:pPr>
                </w:p>
              </w:tc>
              <w:tc>
                <w:tcPr>
                  <w:tcW w:w="6266" w:type="dxa"/>
                  <w:gridSpan w:val="2"/>
                  <w:tcBorders>
                    <w:top w:val="single" w:sz="4" w:space="0" w:color="000000"/>
                    <w:bottom w:val="single" w:sz="4" w:space="0" w:color="000000"/>
                    <w:right w:val="single" w:sz="4" w:space="0" w:color="000000"/>
                  </w:tcBorders>
                </w:tcPr>
                <w:p w14:paraId="532BB96D" w14:textId="77777777" w:rsidR="009F72CF" w:rsidRPr="00572675" w:rsidRDefault="009F72CF" w:rsidP="009F72CF">
                  <w:pPr>
                    <w:pStyle w:val="TableParagraph"/>
                    <w:rPr>
                      <w:rFonts w:ascii="Times New Roman"/>
                      <w:i/>
                      <w:iCs/>
                    </w:rPr>
                  </w:pPr>
                </w:p>
              </w:tc>
            </w:tr>
            <w:tr w:rsidR="009F72CF" w:rsidRPr="00572675" w14:paraId="7D5807A5" w14:textId="77777777" w:rsidTr="00AA49EA">
              <w:trPr>
                <w:trHeight w:val="70"/>
              </w:trPr>
              <w:tc>
                <w:tcPr>
                  <w:tcW w:w="2405" w:type="dxa"/>
                  <w:tcBorders>
                    <w:left w:val="single" w:sz="4" w:space="0" w:color="000000"/>
                    <w:bottom w:val="single" w:sz="4" w:space="0" w:color="000000"/>
                  </w:tcBorders>
                </w:tcPr>
                <w:p w14:paraId="650B34D3" w14:textId="77777777" w:rsidR="009F72CF" w:rsidRPr="00572675" w:rsidRDefault="009F72CF" w:rsidP="009F72CF">
                  <w:pPr>
                    <w:pStyle w:val="TableParagraph"/>
                    <w:spacing w:before="120"/>
                    <w:ind w:left="110"/>
                    <w:rPr>
                      <w:i/>
                      <w:iCs/>
                    </w:rPr>
                  </w:pPr>
                </w:p>
              </w:tc>
              <w:tc>
                <w:tcPr>
                  <w:tcW w:w="6266" w:type="dxa"/>
                  <w:gridSpan w:val="2"/>
                  <w:tcBorders>
                    <w:top w:val="single" w:sz="4" w:space="0" w:color="000000"/>
                    <w:bottom w:val="single" w:sz="4" w:space="0" w:color="000000"/>
                    <w:right w:val="single" w:sz="4" w:space="0" w:color="000000"/>
                  </w:tcBorders>
                </w:tcPr>
                <w:p w14:paraId="79F66A46" w14:textId="77777777" w:rsidR="009F72CF" w:rsidRPr="00572675" w:rsidRDefault="009F72CF" w:rsidP="009F72CF">
                  <w:pPr>
                    <w:pStyle w:val="TableParagraph"/>
                    <w:rPr>
                      <w:rFonts w:ascii="Times New Roman"/>
                      <w:i/>
                      <w:iCs/>
                    </w:rPr>
                  </w:pPr>
                </w:p>
              </w:tc>
            </w:tr>
          </w:tbl>
          <w:p w14:paraId="352A4DD6" w14:textId="77777777" w:rsidR="009F72CF" w:rsidRPr="00572675" w:rsidRDefault="009F72CF" w:rsidP="009F72CF">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2F8DF30" w14:textId="77777777" w:rsidR="009F72CF" w:rsidRPr="00572675" w:rsidRDefault="009F72CF" w:rsidP="009F72CF">
            <w:pPr>
              <w:pStyle w:val="TableParagraph"/>
              <w:rPr>
                <w:rFonts w:ascii="Times New Roman"/>
                <w:i/>
                <w:iCs/>
              </w:rPr>
            </w:pPr>
          </w:p>
        </w:tc>
      </w:tr>
      <w:tr w:rsidR="009F72CF" w:rsidRPr="00572675" w14:paraId="59624CC6" w14:textId="77777777" w:rsidTr="009F72CF">
        <w:trPr>
          <w:trHeight w:val="412"/>
        </w:trPr>
        <w:tc>
          <w:tcPr>
            <w:tcW w:w="3515" w:type="dxa"/>
            <w:gridSpan w:val="2"/>
            <w:vMerge/>
            <w:tcBorders>
              <w:top w:val="nil"/>
              <w:bottom w:val="nil"/>
              <w:right w:val="nil"/>
            </w:tcBorders>
          </w:tcPr>
          <w:p w14:paraId="0C5F3EBD" w14:textId="77777777" w:rsidR="009F72CF" w:rsidRPr="00572675" w:rsidRDefault="009F72CF" w:rsidP="009F72CF">
            <w:pPr>
              <w:rPr>
                <w:i/>
                <w:iCs/>
                <w:sz w:val="2"/>
                <w:szCs w:val="2"/>
              </w:rPr>
            </w:pPr>
          </w:p>
        </w:tc>
        <w:tc>
          <w:tcPr>
            <w:tcW w:w="5153" w:type="dxa"/>
            <w:gridSpan w:val="2"/>
            <w:tcBorders>
              <w:left w:val="nil"/>
            </w:tcBorders>
          </w:tcPr>
          <w:p w14:paraId="3CF68BE9" w14:textId="77777777" w:rsidR="009F72CF" w:rsidRPr="00572675" w:rsidRDefault="009F72CF" w:rsidP="009F72CF">
            <w:pPr>
              <w:pStyle w:val="TableParagraph"/>
              <w:rPr>
                <w:rFonts w:ascii="Times New Roman"/>
                <w:i/>
                <w:iCs/>
              </w:rPr>
            </w:pPr>
          </w:p>
        </w:tc>
      </w:tr>
      <w:tr w:rsidR="009F72CF" w:rsidRPr="00572675" w14:paraId="61FC462A" w14:textId="77777777" w:rsidTr="009F72CF">
        <w:trPr>
          <w:trHeight w:val="410"/>
        </w:trPr>
        <w:tc>
          <w:tcPr>
            <w:tcW w:w="3515" w:type="dxa"/>
            <w:gridSpan w:val="2"/>
            <w:vMerge/>
            <w:tcBorders>
              <w:top w:val="nil"/>
              <w:bottom w:val="nil"/>
              <w:right w:val="nil"/>
            </w:tcBorders>
          </w:tcPr>
          <w:p w14:paraId="2B282DAF" w14:textId="77777777" w:rsidR="009F72CF" w:rsidRPr="00572675" w:rsidRDefault="009F72CF" w:rsidP="009F72CF">
            <w:pPr>
              <w:rPr>
                <w:i/>
                <w:iCs/>
                <w:sz w:val="2"/>
                <w:szCs w:val="2"/>
              </w:rPr>
            </w:pPr>
          </w:p>
        </w:tc>
        <w:tc>
          <w:tcPr>
            <w:tcW w:w="5153" w:type="dxa"/>
            <w:gridSpan w:val="2"/>
            <w:tcBorders>
              <w:left w:val="nil"/>
            </w:tcBorders>
          </w:tcPr>
          <w:p w14:paraId="3F6D5FAD" w14:textId="77777777" w:rsidR="009F72CF" w:rsidRPr="00572675" w:rsidRDefault="009F72CF" w:rsidP="009F72CF">
            <w:pPr>
              <w:pStyle w:val="TableParagraph"/>
              <w:rPr>
                <w:rFonts w:ascii="Times New Roman"/>
                <w:i/>
                <w:iCs/>
              </w:rPr>
            </w:pPr>
          </w:p>
        </w:tc>
      </w:tr>
    </w:tbl>
    <w:p w14:paraId="4552907A" w14:textId="0B7D7E3A" w:rsidR="009F72CF" w:rsidRDefault="009F72CF" w:rsidP="00326C68">
      <w:pPr>
        <w:spacing w:before="40"/>
        <w:ind w:left="944"/>
        <w:rPr>
          <w:i/>
          <w:iCs/>
        </w:rPr>
      </w:pPr>
    </w:p>
    <w:p w14:paraId="68602BBE" w14:textId="4C7B0C76" w:rsidR="009F72CF" w:rsidRDefault="009F72CF" w:rsidP="00326C68">
      <w:pPr>
        <w:spacing w:before="40"/>
        <w:ind w:left="944"/>
        <w:rPr>
          <w:i/>
          <w:iCs/>
        </w:rPr>
      </w:pPr>
    </w:p>
    <w:p w14:paraId="2799EF0C" w14:textId="57747394" w:rsidR="009F72CF" w:rsidRDefault="009F72CF" w:rsidP="00326C68">
      <w:pPr>
        <w:spacing w:before="40"/>
        <w:ind w:left="944"/>
        <w:rPr>
          <w:i/>
          <w:iCs/>
        </w:rPr>
      </w:pPr>
    </w:p>
    <w:p w14:paraId="2982D4E6" w14:textId="1B2E571F" w:rsidR="009F72CF" w:rsidRDefault="009F72CF" w:rsidP="00326C68">
      <w:pPr>
        <w:spacing w:before="40"/>
        <w:ind w:left="944"/>
        <w:rPr>
          <w:i/>
          <w:iCs/>
        </w:rPr>
      </w:pPr>
    </w:p>
    <w:p w14:paraId="5BD0F263" w14:textId="79EFADA8" w:rsidR="009F72CF" w:rsidRDefault="009F72CF" w:rsidP="00326C68">
      <w:pPr>
        <w:spacing w:before="40"/>
        <w:ind w:left="944"/>
        <w:rPr>
          <w:i/>
          <w:iCs/>
        </w:rPr>
      </w:pPr>
    </w:p>
    <w:p w14:paraId="7AE6033C" w14:textId="651702B7" w:rsidR="009F72CF" w:rsidRDefault="009F72CF" w:rsidP="00326C68">
      <w:pPr>
        <w:spacing w:before="40"/>
        <w:ind w:left="944"/>
        <w:rPr>
          <w:i/>
          <w:iCs/>
        </w:rPr>
      </w:pPr>
    </w:p>
    <w:p w14:paraId="3ED0124D" w14:textId="4F5AFC6C" w:rsidR="009F72CF" w:rsidRDefault="009F72CF" w:rsidP="00326C68">
      <w:pPr>
        <w:spacing w:before="40"/>
        <w:ind w:left="944"/>
        <w:rPr>
          <w:i/>
          <w:iCs/>
        </w:rPr>
      </w:pPr>
    </w:p>
    <w:p w14:paraId="70929D03" w14:textId="439E7DDE" w:rsidR="009F72CF" w:rsidRDefault="009F72CF" w:rsidP="00326C68">
      <w:pPr>
        <w:spacing w:before="40"/>
        <w:ind w:left="944"/>
        <w:rPr>
          <w:i/>
          <w:iCs/>
        </w:rPr>
      </w:pPr>
    </w:p>
    <w:p w14:paraId="324F7834" w14:textId="2DC33277" w:rsidR="009F72CF" w:rsidRDefault="009F72CF" w:rsidP="00326C68">
      <w:pPr>
        <w:spacing w:before="40"/>
        <w:ind w:left="944"/>
        <w:rPr>
          <w:i/>
          <w:iCs/>
        </w:rPr>
      </w:pPr>
    </w:p>
    <w:p w14:paraId="3473D553" w14:textId="5ACB9FAD" w:rsidR="009F72CF" w:rsidRDefault="009F72CF" w:rsidP="00326C68">
      <w:pPr>
        <w:spacing w:before="40"/>
        <w:ind w:left="944"/>
        <w:rPr>
          <w:i/>
          <w:iCs/>
        </w:rPr>
      </w:pPr>
    </w:p>
    <w:p w14:paraId="50B99779" w14:textId="7AF4DECF" w:rsidR="009F72CF" w:rsidRDefault="009F72CF" w:rsidP="00326C68">
      <w:pPr>
        <w:spacing w:before="40"/>
        <w:ind w:left="944"/>
        <w:rPr>
          <w:i/>
          <w:iCs/>
        </w:rPr>
      </w:pPr>
    </w:p>
    <w:p w14:paraId="1F14B3F2" w14:textId="7848116B" w:rsidR="009F72CF" w:rsidRDefault="009F72CF" w:rsidP="00326C68">
      <w:pPr>
        <w:spacing w:before="40"/>
        <w:ind w:left="944"/>
        <w:rPr>
          <w:i/>
          <w:iCs/>
        </w:rPr>
      </w:pPr>
    </w:p>
    <w:p w14:paraId="7FD13326" w14:textId="17A42D9F" w:rsidR="009F72CF" w:rsidRDefault="009F72CF" w:rsidP="00326C68">
      <w:pPr>
        <w:spacing w:before="40"/>
        <w:ind w:left="944"/>
        <w:rPr>
          <w:i/>
          <w:iCs/>
        </w:rPr>
      </w:pPr>
    </w:p>
    <w:p w14:paraId="1076E722" w14:textId="3C8DC9EF" w:rsidR="009F72CF" w:rsidRDefault="009F72CF" w:rsidP="00326C68">
      <w:pPr>
        <w:spacing w:before="40"/>
        <w:ind w:left="944"/>
        <w:rPr>
          <w:i/>
          <w:iCs/>
        </w:rPr>
      </w:pPr>
    </w:p>
    <w:p w14:paraId="2688B3B6" w14:textId="65631772" w:rsidR="009F72CF" w:rsidRDefault="009F72CF" w:rsidP="00326C68">
      <w:pPr>
        <w:spacing w:before="40"/>
        <w:ind w:left="944"/>
        <w:rPr>
          <w:i/>
          <w:iCs/>
        </w:rPr>
      </w:pPr>
    </w:p>
    <w:p w14:paraId="25875173" w14:textId="534C64DE" w:rsidR="009F72CF" w:rsidRDefault="009F72CF" w:rsidP="00326C68">
      <w:pPr>
        <w:spacing w:before="40"/>
        <w:ind w:left="944"/>
        <w:rPr>
          <w:i/>
          <w:iCs/>
        </w:rPr>
      </w:pPr>
    </w:p>
    <w:p w14:paraId="34C68C6A" w14:textId="77777777" w:rsidR="009F72CF" w:rsidRPr="00572675" w:rsidRDefault="009F72CF" w:rsidP="00326C68">
      <w:pPr>
        <w:spacing w:before="40"/>
        <w:ind w:left="944"/>
        <w:rPr>
          <w:i/>
          <w:iCs/>
        </w:rPr>
      </w:pPr>
    </w:p>
    <w:p w14:paraId="33D373F3" w14:textId="77777777" w:rsidR="00326C68" w:rsidRPr="00572675" w:rsidRDefault="00326C68">
      <w:pPr>
        <w:pStyle w:val="Telobesedila"/>
        <w:spacing w:before="119" w:after="25"/>
        <w:ind w:left="234"/>
        <w:rPr>
          <w:i/>
          <w:iCs/>
        </w:rPr>
      </w:pPr>
    </w:p>
    <w:p w14:paraId="776ABD0A" w14:textId="77777777" w:rsidR="000D0ADE" w:rsidRDefault="000D0ADE">
      <w:pPr>
        <w:rPr>
          <w:rFonts w:ascii="Times New Roman"/>
          <w:i/>
          <w:iCs/>
        </w:rPr>
      </w:pPr>
    </w:p>
    <w:p w14:paraId="7E81A953" w14:textId="77777777" w:rsidR="009F72CF" w:rsidRDefault="009F72CF">
      <w:pPr>
        <w:rPr>
          <w:rFonts w:ascii="Times New Roman"/>
          <w:i/>
          <w:iCs/>
        </w:rPr>
      </w:pPr>
    </w:p>
    <w:p w14:paraId="5E90958C" w14:textId="77777777" w:rsidR="009F72CF" w:rsidRDefault="009F72CF">
      <w:pPr>
        <w:rPr>
          <w:rFonts w:ascii="Times New Roman"/>
          <w:i/>
          <w:iCs/>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4EFE82EA" w:rsidR="00572675" w:rsidRDefault="00572675">
      <w:pPr>
        <w:pStyle w:val="Telobesedila"/>
        <w:spacing w:before="121" w:line="264" w:lineRule="auto"/>
        <w:ind w:left="235" w:right="434"/>
        <w:rPr>
          <w:i/>
          <w:iCs/>
        </w:rPr>
      </w:pPr>
    </w:p>
    <w:p w14:paraId="7E5FE370" w14:textId="77777777" w:rsidR="009F72CF" w:rsidRPr="00572675" w:rsidRDefault="009F72CF">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lastRenderedPageBreak/>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77777777" w:rsidR="00572675" w:rsidRDefault="00572675"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 xml:space="preserve">lahko naročnik odstopi od te pogodbe. V tem primeru je dobavitelj dolžan plačati </w:t>
      </w:r>
      <w:r>
        <w:lastRenderedPageBreak/>
        <w:t>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pristojni državni organ pri izvajalcu pogodbe ali njegovem podizvajalcu v času izvajanja pogodbe 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18099A2E" w14:textId="74F29BD3" w:rsidR="000D0ADE" w:rsidRDefault="00F901FF">
      <w:pPr>
        <w:pStyle w:val="Telobesedila"/>
        <w:spacing w:before="119" w:line="264" w:lineRule="auto"/>
        <w:ind w:left="235" w:right="437"/>
        <w:jc w:val="left"/>
      </w:pPr>
      <w:r>
        <w:t>Okvirni sporazum začne veljati z dnem, ko jo podpišeta obe pogodbeni stranki, sklene pa se za obdobje do 3</w:t>
      </w:r>
      <w:r w:rsidR="00894B57">
        <w:t>1</w:t>
      </w:r>
      <w:r>
        <w:t xml:space="preserve">. </w:t>
      </w:r>
      <w:r w:rsidR="00894B57">
        <w:t>12</w:t>
      </w:r>
      <w:r>
        <w:t>. 2025</w:t>
      </w:r>
    </w:p>
    <w:p w14:paraId="436C8265" w14:textId="77777777" w:rsidR="000D0ADE" w:rsidRDefault="000D0ADE">
      <w:pPr>
        <w:pStyle w:val="Telobesedila"/>
        <w:spacing w:before="4"/>
        <w:jc w:val="left"/>
        <w:rPr>
          <w:sz w:val="32"/>
        </w:rPr>
      </w:pP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lastRenderedPageBreak/>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2446BE38" w14:textId="48FC3DF7" w:rsidR="00C146F8" w:rsidRDefault="00C146F8">
      <w:pPr>
        <w:pStyle w:val="Telobesedila"/>
        <w:spacing w:before="25"/>
        <w:ind w:left="235"/>
        <w:jc w:val="left"/>
      </w:pPr>
    </w:p>
    <w:p w14:paraId="0FE1FB7C" w14:textId="77777777" w:rsidR="00C146F8" w:rsidRDefault="00C146F8">
      <w:pPr>
        <w:pStyle w:val="Telobesedila"/>
        <w:spacing w:before="25"/>
        <w:ind w:left="23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r w:rsidR="000D0ADE" w14:paraId="65D41DCC" w14:textId="77777777" w:rsidTr="00C146F8">
        <w:trPr>
          <w:trHeight w:val="1166"/>
        </w:trPr>
        <w:tc>
          <w:tcPr>
            <w:tcW w:w="4666" w:type="dxa"/>
          </w:tcPr>
          <w:p w14:paraId="7F26534A" w14:textId="77777777" w:rsidR="000D0ADE" w:rsidRDefault="000D0ADE">
            <w:pPr>
              <w:pStyle w:val="TableParagraph"/>
              <w:rPr>
                <w:sz w:val="20"/>
              </w:rPr>
            </w:pPr>
          </w:p>
          <w:p w14:paraId="7C563730" w14:textId="77777777" w:rsidR="000D0ADE" w:rsidRDefault="000D0ADE">
            <w:pPr>
              <w:pStyle w:val="TableParagraph"/>
              <w:rPr>
                <w:sz w:val="20"/>
              </w:rPr>
            </w:pPr>
          </w:p>
          <w:p w14:paraId="12902FA4" w14:textId="77777777" w:rsidR="000D0ADE" w:rsidRDefault="000D0ADE">
            <w:pPr>
              <w:pStyle w:val="TableParagraph"/>
              <w:rPr>
                <w:sz w:val="20"/>
              </w:rPr>
            </w:pPr>
          </w:p>
          <w:p w14:paraId="40805C27" w14:textId="77777777" w:rsidR="000D0ADE" w:rsidRDefault="000D0ADE">
            <w:pPr>
              <w:pStyle w:val="TableParagraph"/>
              <w:spacing w:before="6"/>
              <w:rPr>
                <w:sz w:val="18"/>
              </w:rPr>
            </w:pPr>
          </w:p>
          <w:p w14:paraId="175C1924" w14:textId="6BBC28A2" w:rsidR="000D0ADE" w:rsidRDefault="00E90C04">
            <w:pPr>
              <w:pStyle w:val="TableParagraph"/>
              <w:spacing w:line="20" w:lineRule="exact"/>
              <w:ind w:left="193"/>
              <w:rPr>
                <w:sz w:val="2"/>
              </w:rPr>
            </w:pPr>
            <w:r>
              <w:rPr>
                <w:noProof/>
                <w:sz w:val="2"/>
              </w:rPr>
              <mc:AlternateContent>
                <mc:Choice Requires="wpg">
                  <w:drawing>
                    <wp:inline distT="0" distB="0" distL="0" distR="0" wp14:anchorId="0B01B275" wp14:editId="3AB27841">
                      <wp:extent cx="1709420" cy="8890"/>
                      <wp:effectExtent l="11430" t="635" r="12700" b="9525"/>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9420" cy="8890"/>
                                <a:chOff x="0" y="0"/>
                                <a:chExt cx="2692" cy="14"/>
                              </a:xfrm>
                            </wpg:grpSpPr>
                            <wps:wsp>
                              <wps:cNvPr id="25" name="Line 14"/>
                              <wps:cNvCnPr>
                                <a:cxnSpLocks noChangeShapeType="1"/>
                              </wps:cNvCnPr>
                              <wps:spPr bwMode="auto">
                                <a:xfrm>
                                  <a:off x="0" y="7"/>
                                  <a:ext cx="2691"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11022C" id="Group 13" o:spid="_x0000_s1026" style="width:134.6pt;height:.7pt;mso-position-horizontal-relative:char;mso-position-vertical-relative:line" coordsize="269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">
                      <v:line id="Line 14" o:spid="_x0000_s1027" style="position:absolute;visibility:visible;mso-wrap-style:square" from="0,7" to="2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" strokeweight=".24536mm"/>
                      <w10:anchorlock/>
                    </v:group>
                  </w:pict>
                </mc:Fallback>
              </mc:AlternateContent>
            </w:r>
          </w:p>
          <w:p w14:paraId="433D2CCE" w14:textId="77777777" w:rsidR="000D0ADE" w:rsidRDefault="000D0ADE">
            <w:pPr>
              <w:pStyle w:val="TableParagraph"/>
              <w:rPr>
                <w:sz w:val="24"/>
              </w:rPr>
            </w:pPr>
          </w:p>
          <w:p w14:paraId="1CECB38E" w14:textId="77777777" w:rsidR="000D0ADE" w:rsidRDefault="000D0ADE">
            <w:pPr>
              <w:pStyle w:val="TableParagraph"/>
              <w:spacing w:before="9"/>
            </w:pPr>
          </w:p>
          <w:p w14:paraId="3FB10476" w14:textId="77777777" w:rsidR="000D0ADE" w:rsidRDefault="00F901FF">
            <w:pPr>
              <w:pStyle w:val="TableParagraph"/>
              <w:spacing w:line="233" w:lineRule="exact"/>
              <w:ind w:left="1179"/>
            </w:pPr>
            <w:r>
              <w:t>direktor</w:t>
            </w:r>
          </w:p>
        </w:tc>
        <w:tc>
          <w:tcPr>
            <w:tcW w:w="4865" w:type="dxa"/>
          </w:tcPr>
          <w:p w14:paraId="0504ED5A" w14:textId="77777777" w:rsidR="000D0ADE" w:rsidRDefault="000D0ADE">
            <w:pPr>
              <w:pStyle w:val="TableParagraph"/>
              <w:spacing w:before="4"/>
              <w:rPr>
                <w:sz w:val="23"/>
              </w:rPr>
            </w:pPr>
          </w:p>
          <w:p w14:paraId="291237F0" w14:textId="77777777" w:rsidR="000D0ADE" w:rsidRDefault="00F901FF">
            <w:pPr>
              <w:pStyle w:val="TableParagraph"/>
              <w:ind w:left="2196" w:right="790"/>
              <w:jc w:val="center"/>
            </w:pPr>
            <w:r>
              <w:t>naročnik</w:t>
            </w:r>
          </w:p>
          <w:p w14:paraId="3AF8CC67" w14:textId="77777777" w:rsidR="000D0ADE" w:rsidRDefault="000D0ADE">
            <w:pPr>
              <w:pStyle w:val="TableParagraph"/>
              <w:rPr>
                <w:sz w:val="20"/>
              </w:rPr>
            </w:pPr>
          </w:p>
          <w:p w14:paraId="75C65991" w14:textId="77777777" w:rsidR="000D0ADE" w:rsidRDefault="000D0ADE">
            <w:pPr>
              <w:pStyle w:val="TableParagraph"/>
              <w:spacing w:before="2"/>
              <w:rPr>
                <w:sz w:val="13"/>
              </w:rPr>
            </w:pPr>
          </w:p>
          <w:p w14:paraId="5566FAD3" w14:textId="39057E16" w:rsidR="000D0ADE" w:rsidRDefault="00E90C04">
            <w:pPr>
              <w:pStyle w:val="TableParagraph"/>
              <w:spacing w:line="20" w:lineRule="exact"/>
              <w:ind w:left="1599"/>
              <w:rPr>
                <w:sz w:val="2"/>
              </w:rPr>
            </w:pPr>
            <w:r>
              <w:rPr>
                <w:noProof/>
                <w:sz w:val="2"/>
              </w:rPr>
              <mc:AlternateContent>
                <mc:Choice Requires="wpg">
                  <w:drawing>
                    <wp:inline distT="0" distB="0" distL="0" distR="0" wp14:anchorId="2297F7EA" wp14:editId="56CAB16D">
                      <wp:extent cx="1942465" cy="8890"/>
                      <wp:effectExtent l="9525" t="635" r="10160" b="9525"/>
                      <wp:docPr id="2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2465" cy="8890"/>
                                <a:chOff x="0" y="0"/>
                                <a:chExt cx="3059" cy="14"/>
                              </a:xfrm>
                            </wpg:grpSpPr>
                            <wps:wsp>
                              <wps:cNvPr id="23" name="Line 12"/>
                              <wps:cNvCnPr>
                                <a:cxnSpLocks noChangeShapeType="1"/>
                              </wps:cNvCnPr>
                              <wps:spPr bwMode="auto">
                                <a:xfrm>
                                  <a:off x="0" y="7"/>
                                  <a:ext cx="3058"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AE0F61" id="Group 11" o:spid="_x0000_s1026" style="width:152.95pt;height:.7pt;mso-position-horizontal-relative:char;mso-position-vertical-relative:line" coordsize="305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">
                      <v:line id="Line 12" o:spid="_x0000_s1027" style="position:absolute;visibility:visible;mso-wrap-style:square" from="0,7" to="30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" strokeweight=".24536mm"/>
                      <w10:anchorlock/>
                    </v:group>
                  </w:pict>
                </mc:Fallback>
              </mc:AlternateContent>
            </w:r>
          </w:p>
          <w:p w14:paraId="06485636" w14:textId="77777777" w:rsidR="00C146F8" w:rsidRDefault="00C146F8">
            <w:pPr>
              <w:pStyle w:val="TableParagraph"/>
              <w:spacing w:before="146" w:line="233" w:lineRule="exact"/>
              <w:ind w:left="2199" w:right="790"/>
              <w:jc w:val="center"/>
            </w:pPr>
          </w:p>
          <w:p w14:paraId="2D13A600" w14:textId="66131CE4" w:rsidR="000D0ADE" w:rsidRDefault="00F901FF">
            <w:pPr>
              <w:pStyle w:val="TableParagraph"/>
              <w:spacing w:before="146" w:line="233" w:lineRule="exact"/>
              <w:ind w:left="2199" w:right="790"/>
              <w:jc w:val="center"/>
            </w:pPr>
            <w:r>
              <w:t>direktor</w:t>
            </w:r>
            <w:r w:rsidR="00C146F8">
              <w:t>/</w:t>
            </w:r>
            <w:r>
              <w:t>ica</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7" w:name="C.04_IZJAVA_PODIZVAJALCA"/>
      <w:bookmarkEnd w:id="57"/>
      <w:r>
        <w:t>IZJAVA</w:t>
      </w:r>
      <w:r>
        <w:rPr>
          <w:spacing w:val="-7"/>
        </w:rPr>
        <w:t xml:space="preserve"> </w:t>
      </w:r>
      <w:r>
        <w:t>PODIZVAJALCA</w:t>
      </w:r>
    </w:p>
    <w:p w14:paraId="34BF9AC8" w14:textId="36DA4ED7" w:rsidR="000D0ADE" w:rsidRDefault="00F901FF">
      <w:pPr>
        <w:pStyle w:val="Telobesedila"/>
        <w:tabs>
          <w:tab w:val="left" w:pos="3856"/>
          <w:tab w:val="left" w:pos="5007"/>
        </w:tabs>
        <w:spacing w:before="146" w:line="264" w:lineRule="auto"/>
        <w:ind w:left="235" w:right="437"/>
        <w:jc w:val="left"/>
      </w:pPr>
      <w:r>
        <w:t>V zvezi z javnim naročilom »</w:t>
      </w:r>
      <w:r w:rsidR="00C146F8">
        <w:t>dobava sanitetnega, obvezilnega in laboratorijskega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2022,</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pPr>
        <w:pStyle w:val="Telobesedila"/>
        <w:spacing w:line="264" w:lineRule="auto"/>
        <w:ind w:left="95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77777777" w:rsidR="000D0ADE" w:rsidRDefault="00F901FF">
      <w:pPr>
        <w:pStyle w:val="Telobesedila"/>
        <w:ind w:left="956"/>
      </w:pPr>
      <w:r>
        <w:t>[ ] ne zahtevamo neposrednih plačil s strani naročnika</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58A08804"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0486652A" w14:textId="77777777">
        <w:trPr>
          <w:trHeight w:val="533"/>
        </w:trPr>
        <w:tc>
          <w:tcPr>
            <w:tcW w:w="3060" w:type="dxa"/>
          </w:tcPr>
          <w:p w14:paraId="7A6A25CC" w14:textId="77777777" w:rsidR="000D0ADE" w:rsidRDefault="00F901FF">
            <w:pPr>
              <w:pStyle w:val="TableParagraph"/>
              <w:spacing w:line="247" w:lineRule="exact"/>
              <w:ind w:left="200"/>
            </w:pPr>
            <w:r>
              <w:t>Kraj in datum:</w:t>
            </w:r>
          </w:p>
        </w:tc>
        <w:tc>
          <w:tcPr>
            <w:tcW w:w="300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trPr>
          <w:trHeight w:val="533"/>
        </w:trPr>
        <w:tc>
          <w:tcPr>
            <w:tcW w:w="3060" w:type="dxa"/>
          </w:tcPr>
          <w:p w14:paraId="32E3B342" w14:textId="77777777" w:rsidR="000D0ADE" w:rsidRDefault="000D0ADE">
            <w:pPr>
              <w:pStyle w:val="TableParagraph"/>
              <w:rPr>
                <w:rFonts w:ascii="Times New Roman"/>
                <w:sz w:val="20"/>
              </w:rPr>
            </w:pPr>
          </w:p>
        </w:tc>
        <w:tc>
          <w:tcPr>
            <w:tcW w:w="300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8" w:name="C.05_IZJAVA_O_UDELEŽBI_FIZIČNIH_IN_PRAVN"/>
      <w:bookmarkStart w:id="59" w:name="_Hlk116549493"/>
      <w:bookmarkEnd w:id="58"/>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bookmarkEnd w:id="59"/>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63C718CF" w14:textId="77777777" w:rsidR="000D0ADE" w:rsidRDefault="00F901FF">
      <w:pPr>
        <w:pStyle w:val="Naslov2"/>
        <w:numPr>
          <w:ilvl w:val="1"/>
          <w:numId w:val="8"/>
        </w:numPr>
        <w:tabs>
          <w:tab w:val="left" w:pos="803"/>
        </w:tabs>
        <w:ind w:right="587"/>
      </w:pPr>
      <w:r>
        <w:t>Podatki o udeležbi pravnih oseb v lastništvu subjekta, vključno z navedbo, ali je pravna oseba nosilec tihe</w:t>
      </w:r>
      <w:r>
        <w:rPr>
          <w:spacing w:val="-3"/>
        </w:rPr>
        <w:t xml:space="preserve"> </w:t>
      </w:r>
      <w:r>
        <w:t>družbe*:</w:t>
      </w:r>
    </w:p>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0D0ADE" w14:paraId="715D0A0C" w14:textId="77777777">
        <w:trPr>
          <w:trHeight w:val="510"/>
        </w:trPr>
        <w:tc>
          <w:tcPr>
            <w:tcW w:w="422" w:type="dxa"/>
            <w:vMerge w:val="restart"/>
          </w:tcPr>
          <w:p w14:paraId="1E3754EC" w14:textId="77777777" w:rsidR="000D0ADE" w:rsidRDefault="000D0ADE">
            <w:pPr>
              <w:pStyle w:val="TableParagraph"/>
              <w:rPr>
                <w:rFonts w:ascii="Times New Roman"/>
                <w:sz w:val="20"/>
              </w:rPr>
            </w:pPr>
          </w:p>
        </w:tc>
        <w:tc>
          <w:tcPr>
            <w:tcW w:w="1840" w:type="dxa"/>
          </w:tcPr>
          <w:p w14:paraId="4BC1ACAA" w14:textId="77777777" w:rsidR="000D0ADE" w:rsidRDefault="00F901FF">
            <w:pPr>
              <w:pStyle w:val="TableParagraph"/>
              <w:spacing w:line="229" w:lineRule="exact"/>
              <w:ind w:left="108"/>
              <w:rPr>
                <w:sz w:val="20"/>
              </w:rPr>
            </w:pPr>
            <w:r>
              <w:rPr>
                <w:sz w:val="20"/>
              </w:rPr>
              <w:t>Matična št.:</w:t>
            </w:r>
          </w:p>
        </w:tc>
        <w:tc>
          <w:tcPr>
            <w:tcW w:w="6799" w:type="dxa"/>
            <w:gridSpan w:val="3"/>
          </w:tcPr>
          <w:p w14:paraId="6009C1CF" w14:textId="77777777" w:rsidR="000D0ADE" w:rsidRDefault="000D0ADE">
            <w:pPr>
              <w:pStyle w:val="TableParagraph"/>
              <w:rPr>
                <w:rFonts w:ascii="Times New Roman"/>
                <w:sz w:val="20"/>
              </w:rPr>
            </w:pPr>
          </w:p>
        </w:tc>
      </w:tr>
      <w:tr w:rsidR="000D0ADE" w14:paraId="22AAF97A" w14:textId="77777777">
        <w:trPr>
          <w:trHeight w:val="510"/>
        </w:trPr>
        <w:tc>
          <w:tcPr>
            <w:tcW w:w="422" w:type="dxa"/>
            <w:vMerge/>
            <w:tcBorders>
              <w:top w:val="nil"/>
            </w:tcBorders>
          </w:tcPr>
          <w:p w14:paraId="19576520" w14:textId="77777777" w:rsidR="000D0ADE" w:rsidRDefault="000D0ADE">
            <w:pPr>
              <w:rPr>
                <w:sz w:val="2"/>
                <w:szCs w:val="2"/>
              </w:rPr>
            </w:pPr>
          </w:p>
        </w:tc>
        <w:tc>
          <w:tcPr>
            <w:tcW w:w="1840" w:type="dxa"/>
          </w:tcPr>
          <w:p w14:paraId="48CF2C5B" w14:textId="77777777" w:rsidR="000D0ADE" w:rsidRDefault="00F901FF">
            <w:pPr>
              <w:pStyle w:val="TableParagraph"/>
              <w:spacing w:line="229" w:lineRule="exact"/>
              <w:ind w:left="108"/>
              <w:rPr>
                <w:sz w:val="20"/>
              </w:rPr>
            </w:pPr>
            <w:r>
              <w:rPr>
                <w:sz w:val="20"/>
              </w:rPr>
              <w:t>Delež lastništva:</w:t>
            </w:r>
          </w:p>
        </w:tc>
        <w:tc>
          <w:tcPr>
            <w:tcW w:w="851" w:type="dxa"/>
          </w:tcPr>
          <w:p w14:paraId="4EE56D95" w14:textId="77777777" w:rsidR="000D0ADE" w:rsidRDefault="000D0ADE">
            <w:pPr>
              <w:pStyle w:val="TableParagraph"/>
              <w:rPr>
                <w:rFonts w:ascii="Times New Roman"/>
                <w:sz w:val="20"/>
              </w:rPr>
            </w:pPr>
          </w:p>
        </w:tc>
        <w:tc>
          <w:tcPr>
            <w:tcW w:w="2265" w:type="dxa"/>
          </w:tcPr>
          <w:p w14:paraId="52A9D4C1" w14:textId="77777777" w:rsidR="000D0ADE" w:rsidRDefault="00F901FF">
            <w:pPr>
              <w:pStyle w:val="TableParagraph"/>
              <w:spacing w:line="229" w:lineRule="exact"/>
              <w:ind w:left="110"/>
              <w:rPr>
                <w:sz w:val="20"/>
              </w:rPr>
            </w:pPr>
            <w:r>
              <w:rPr>
                <w:sz w:val="20"/>
              </w:rPr>
              <w:t>Nosilec tihe družbe:</w:t>
            </w:r>
          </w:p>
        </w:tc>
        <w:tc>
          <w:tcPr>
            <w:tcW w:w="3683" w:type="dxa"/>
          </w:tcPr>
          <w:p w14:paraId="5853D1F8" w14:textId="77777777" w:rsidR="000D0ADE" w:rsidRDefault="00F901FF">
            <w:pPr>
              <w:pStyle w:val="TableParagraph"/>
              <w:spacing w:line="229" w:lineRule="exact"/>
              <w:ind w:left="113"/>
              <w:rPr>
                <w:sz w:val="20"/>
              </w:rPr>
            </w:pPr>
            <w:r>
              <w:rPr>
                <w:sz w:val="20"/>
              </w:rPr>
              <w:t>DA / NE</w:t>
            </w:r>
          </w:p>
        </w:tc>
      </w:tr>
      <w:tr w:rsidR="000D0ADE" w14:paraId="50B75F62" w14:textId="77777777">
        <w:trPr>
          <w:trHeight w:val="508"/>
        </w:trPr>
        <w:tc>
          <w:tcPr>
            <w:tcW w:w="422" w:type="dxa"/>
            <w:vMerge/>
            <w:tcBorders>
              <w:top w:val="nil"/>
            </w:tcBorders>
          </w:tcPr>
          <w:p w14:paraId="143183C2" w14:textId="77777777" w:rsidR="000D0ADE" w:rsidRDefault="000D0ADE">
            <w:pPr>
              <w:rPr>
                <w:sz w:val="2"/>
                <w:szCs w:val="2"/>
              </w:rPr>
            </w:pPr>
          </w:p>
        </w:tc>
        <w:tc>
          <w:tcPr>
            <w:tcW w:w="8639" w:type="dxa"/>
            <w:gridSpan w:val="4"/>
          </w:tcPr>
          <w:p w14:paraId="4A985310" w14:textId="77777777" w:rsidR="000D0ADE" w:rsidRDefault="00F901FF">
            <w:pPr>
              <w:pStyle w:val="TableParagraph"/>
              <w:spacing w:line="229" w:lineRule="exact"/>
              <w:ind w:left="108"/>
              <w:rPr>
                <w:sz w:val="20"/>
              </w:rPr>
            </w:pPr>
            <w:r>
              <w:rPr>
                <w:sz w:val="20"/>
              </w:rPr>
              <w:t>Pravna oseba je v lastništvu naslednjih fizičnih oseb:</w:t>
            </w:r>
          </w:p>
        </w:tc>
      </w:tr>
      <w:tr w:rsidR="000D0ADE" w14:paraId="1DCAB33F" w14:textId="77777777">
        <w:trPr>
          <w:trHeight w:val="510"/>
        </w:trPr>
        <w:tc>
          <w:tcPr>
            <w:tcW w:w="422" w:type="dxa"/>
            <w:vMerge/>
            <w:tcBorders>
              <w:top w:val="nil"/>
            </w:tcBorders>
          </w:tcPr>
          <w:p w14:paraId="25D312E3" w14:textId="77777777" w:rsidR="000D0ADE" w:rsidRDefault="000D0ADE">
            <w:pPr>
              <w:rPr>
                <w:sz w:val="2"/>
                <w:szCs w:val="2"/>
              </w:rPr>
            </w:pPr>
          </w:p>
        </w:tc>
        <w:tc>
          <w:tcPr>
            <w:tcW w:w="1840" w:type="dxa"/>
          </w:tcPr>
          <w:p w14:paraId="2D88519A" w14:textId="77777777" w:rsidR="000D0ADE" w:rsidRDefault="00F901FF">
            <w:pPr>
              <w:pStyle w:val="TableParagraph"/>
              <w:spacing w:line="229" w:lineRule="exact"/>
              <w:ind w:left="108"/>
              <w:rPr>
                <w:sz w:val="20"/>
              </w:rPr>
            </w:pPr>
            <w:r>
              <w:rPr>
                <w:sz w:val="20"/>
              </w:rPr>
              <w:t>Ime in priimek:</w:t>
            </w:r>
          </w:p>
        </w:tc>
        <w:tc>
          <w:tcPr>
            <w:tcW w:w="6799" w:type="dxa"/>
            <w:gridSpan w:val="3"/>
          </w:tcPr>
          <w:p w14:paraId="61AF5131" w14:textId="77777777" w:rsidR="000D0ADE" w:rsidRDefault="000D0ADE">
            <w:pPr>
              <w:pStyle w:val="TableParagraph"/>
              <w:rPr>
                <w:rFonts w:ascii="Times New Roman"/>
                <w:sz w:val="20"/>
              </w:rPr>
            </w:pPr>
          </w:p>
        </w:tc>
      </w:tr>
      <w:tr w:rsidR="000D0ADE" w14:paraId="1DDB2911" w14:textId="77777777">
        <w:trPr>
          <w:trHeight w:val="510"/>
        </w:trPr>
        <w:tc>
          <w:tcPr>
            <w:tcW w:w="422" w:type="dxa"/>
            <w:vMerge/>
            <w:tcBorders>
              <w:top w:val="nil"/>
            </w:tcBorders>
          </w:tcPr>
          <w:p w14:paraId="044B47B0" w14:textId="77777777" w:rsidR="000D0ADE" w:rsidRDefault="000D0ADE">
            <w:pPr>
              <w:rPr>
                <w:sz w:val="2"/>
                <w:szCs w:val="2"/>
              </w:rPr>
            </w:pPr>
          </w:p>
        </w:tc>
        <w:tc>
          <w:tcPr>
            <w:tcW w:w="1840" w:type="dxa"/>
          </w:tcPr>
          <w:p w14:paraId="5709EF92" w14:textId="77777777" w:rsidR="000D0ADE" w:rsidRDefault="00F901FF">
            <w:pPr>
              <w:pStyle w:val="TableParagraph"/>
              <w:spacing w:line="229" w:lineRule="exact"/>
              <w:ind w:left="108"/>
              <w:rPr>
                <w:sz w:val="20"/>
              </w:rPr>
            </w:pPr>
            <w:r>
              <w:rPr>
                <w:sz w:val="20"/>
              </w:rPr>
              <w:t>Prebivališče:</w:t>
            </w:r>
          </w:p>
        </w:tc>
        <w:tc>
          <w:tcPr>
            <w:tcW w:w="6799" w:type="dxa"/>
            <w:gridSpan w:val="3"/>
          </w:tcPr>
          <w:p w14:paraId="33389C91" w14:textId="77777777" w:rsidR="000D0ADE" w:rsidRDefault="000D0ADE">
            <w:pPr>
              <w:pStyle w:val="TableParagraph"/>
              <w:rPr>
                <w:rFonts w:ascii="Times New Roman"/>
                <w:sz w:val="20"/>
              </w:rPr>
            </w:pPr>
          </w:p>
        </w:tc>
      </w:tr>
      <w:tr w:rsidR="000D0ADE" w14:paraId="72DCA4CA" w14:textId="77777777">
        <w:trPr>
          <w:trHeight w:val="508"/>
        </w:trPr>
        <w:tc>
          <w:tcPr>
            <w:tcW w:w="422" w:type="dxa"/>
            <w:vMerge/>
            <w:tcBorders>
              <w:top w:val="nil"/>
            </w:tcBorders>
          </w:tcPr>
          <w:p w14:paraId="7BC3221A" w14:textId="77777777" w:rsidR="000D0ADE" w:rsidRDefault="000D0ADE">
            <w:pPr>
              <w:rPr>
                <w:sz w:val="2"/>
                <w:szCs w:val="2"/>
              </w:rPr>
            </w:pPr>
          </w:p>
        </w:tc>
        <w:tc>
          <w:tcPr>
            <w:tcW w:w="1840" w:type="dxa"/>
          </w:tcPr>
          <w:p w14:paraId="080030BE" w14:textId="77777777" w:rsidR="000D0ADE" w:rsidRDefault="00F901FF">
            <w:pPr>
              <w:pStyle w:val="TableParagraph"/>
              <w:spacing w:line="229" w:lineRule="exact"/>
              <w:ind w:left="108"/>
              <w:rPr>
                <w:sz w:val="20"/>
              </w:rPr>
            </w:pPr>
            <w:r>
              <w:rPr>
                <w:sz w:val="20"/>
              </w:rPr>
              <w:t>Delež lastništva:</w:t>
            </w:r>
          </w:p>
        </w:tc>
        <w:tc>
          <w:tcPr>
            <w:tcW w:w="851" w:type="dxa"/>
          </w:tcPr>
          <w:p w14:paraId="0A5A8EB7" w14:textId="77777777" w:rsidR="000D0ADE" w:rsidRDefault="000D0ADE">
            <w:pPr>
              <w:pStyle w:val="TableParagraph"/>
              <w:rPr>
                <w:rFonts w:ascii="Times New Roman"/>
                <w:sz w:val="20"/>
              </w:rPr>
            </w:pPr>
          </w:p>
        </w:tc>
        <w:tc>
          <w:tcPr>
            <w:tcW w:w="2265" w:type="dxa"/>
          </w:tcPr>
          <w:p w14:paraId="4F21C3F8" w14:textId="77777777" w:rsidR="000D0ADE" w:rsidRDefault="00F901FF">
            <w:pPr>
              <w:pStyle w:val="TableParagraph"/>
              <w:spacing w:line="229" w:lineRule="exact"/>
              <w:ind w:left="110"/>
              <w:rPr>
                <w:sz w:val="20"/>
              </w:rPr>
            </w:pPr>
            <w:r>
              <w:rPr>
                <w:sz w:val="20"/>
              </w:rPr>
              <w:t>Tihi družbenik:</w:t>
            </w:r>
          </w:p>
        </w:tc>
        <w:tc>
          <w:tcPr>
            <w:tcW w:w="3683" w:type="dxa"/>
          </w:tcPr>
          <w:p w14:paraId="5D67D17E" w14:textId="77777777" w:rsidR="000D0ADE" w:rsidRDefault="00F901FF">
            <w:pPr>
              <w:pStyle w:val="TableParagraph"/>
              <w:spacing w:line="229" w:lineRule="exact"/>
              <w:ind w:left="113"/>
              <w:rPr>
                <w:sz w:val="20"/>
              </w:rPr>
            </w:pPr>
            <w:r>
              <w:rPr>
                <w:sz w:val="20"/>
              </w:rPr>
              <w:t>DA / NE</w:t>
            </w:r>
          </w:p>
        </w:tc>
      </w:tr>
      <w:tr w:rsidR="000D0ADE" w14:paraId="64ACA3F2" w14:textId="77777777">
        <w:trPr>
          <w:trHeight w:val="510"/>
        </w:trPr>
        <w:tc>
          <w:tcPr>
            <w:tcW w:w="422" w:type="dxa"/>
            <w:vMerge/>
            <w:tcBorders>
              <w:top w:val="nil"/>
            </w:tcBorders>
          </w:tcPr>
          <w:p w14:paraId="15AAC74E" w14:textId="77777777" w:rsidR="000D0ADE" w:rsidRDefault="000D0ADE">
            <w:pPr>
              <w:rPr>
                <w:sz w:val="2"/>
                <w:szCs w:val="2"/>
              </w:rPr>
            </w:pPr>
          </w:p>
        </w:tc>
        <w:tc>
          <w:tcPr>
            <w:tcW w:w="4956" w:type="dxa"/>
            <w:gridSpan w:val="3"/>
          </w:tcPr>
          <w:p w14:paraId="53ACC0CB"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256D1433" w14:textId="77777777" w:rsidR="000D0ADE" w:rsidRDefault="000D0ADE">
            <w:pPr>
              <w:pStyle w:val="TableParagraph"/>
              <w:rPr>
                <w:rFonts w:ascii="Times New Roman"/>
                <w:sz w:val="20"/>
              </w:rPr>
            </w:pPr>
          </w:p>
        </w:tc>
      </w:tr>
      <w:tr w:rsidR="000D0ADE" w14:paraId="1B3D3FA1" w14:textId="77777777">
        <w:trPr>
          <w:trHeight w:val="510"/>
        </w:trPr>
        <w:tc>
          <w:tcPr>
            <w:tcW w:w="422" w:type="dxa"/>
            <w:vMerge/>
            <w:tcBorders>
              <w:top w:val="nil"/>
            </w:tcBorders>
          </w:tcPr>
          <w:p w14:paraId="4E1A5653" w14:textId="77777777" w:rsidR="000D0ADE" w:rsidRDefault="000D0ADE">
            <w:pPr>
              <w:rPr>
                <w:sz w:val="2"/>
                <w:szCs w:val="2"/>
              </w:rPr>
            </w:pPr>
          </w:p>
        </w:tc>
        <w:tc>
          <w:tcPr>
            <w:tcW w:w="1840" w:type="dxa"/>
          </w:tcPr>
          <w:p w14:paraId="636E9F1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25D9451D" w14:textId="77777777" w:rsidR="000D0ADE" w:rsidRDefault="000D0ADE">
            <w:pPr>
              <w:pStyle w:val="TableParagraph"/>
              <w:rPr>
                <w:rFonts w:ascii="Times New Roman"/>
                <w:sz w:val="20"/>
              </w:rPr>
            </w:pPr>
          </w:p>
        </w:tc>
      </w:tr>
      <w:tr w:rsidR="000D0ADE" w14:paraId="5409DF9F" w14:textId="77777777">
        <w:trPr>
          <w:trHeight w:val="508"/>
        </w:trPr>
        <w:tc>
          <w:tcPr>
            <w:tcW w:w="422" w:type="dxa"/>
            <w:vMerge/>
            <w:tcBorders>
              <w:top w:val="nil"/>
            </w:tcBorders>
          </w:tcPr>
          <w:p w14:paraId="17BED204" w14:textId="77777777" w:rsidR="000D0ADE" w:rsidRDefault="000D0ADE">
            <w:pPr>
              <w:rPr>
                <w:sz w:val="2"/>
                <w:szCs w:val="2"/>
              </w:rPr>
            </w:pPr>
          </w:p>
        </w:tc>
        <w:tc>
          <w:tcPr>
            <w:tcW w:w="1840" w:type="dxa"/>
          </w:tcPr>
          <w:p w14:paraId="0E8BA4B8"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3AE257" w14:textId="77777777" w:rsidR="000D0ADE" w:rsidRDefault="000D0ADE">
            <w:pPr>
              <w:pStyle w:val="TableParagraph"/>
              <w:rPr>
                <w:rFonts w:ascii="Times New Roman"/>
                <w:sz w:val="20"/>
              </w:rPr>
            </w:pPr>
          </w:p>
        </w:tc>
      </w:tr>
      <w:tr w:rsidR="000D0ADE" w14:paraId="28B0AAE8" w14:textId="77777777">
        <w:trPr>
          <w:trHeight w:val="510"/>
        </w:trPr>
        <w:tc>
          <w:tcPr>
            <w:tcW w:w="422" w:type="dxa"/>
            <w:vMerge/>
            <w:tcBorders>
              <w:top w:val="nil"/>
            </w:tcBorders>
          </w:tcPr>
          <w:p w14:paraId="19D4C38F" w14:textId="77777777" w:rsidR="000D0ADE" w:rsidRDefault="000D0ADE">
            <w:pPr>
              <w:rPr>
                <w:sz w:val="2"/>
                <w:szCs w:val="2"/>
              </w:rPr>
            </w:pPr>
          </w:p>
        </w:tc>
        <w:tc>
          <w:tcPr>
            <w:tcW w:w="1840" w:type="dxa"/>
          </w:tcPr>
          <w:p w14:paraId="125F14E7" w14:textId="77777777" w:rsidR="000D0ADE" w:rsidRDefault="00F901FF">
            <w:pPr>
              <w:pStyle w:val="TableParagraph"/>
              <w:spacing w:line="229" w:lineRule="exact"/>
              <w:ind w:left="108"/>
              <w:rPr>
                <w:sz w:val="20"/>
              </w:rPr>
            </w:pPr>
            <w:r>
              <w:rPr>
                <w:sz w:val="20"/>
              </w:rPr>
              <w:t>Delež lastništva:</w:t>
            </w:r>
          </w:p>
        </w:tc>
        <w:tc>
          <w:tcPr>
            <w:tcW w:w="851" w:type="dxa"/>
          </w:tcPr>
          <w:p w14:paraId="64B18E20" w14:textId="77777777" w:rsidR="000D0ADE" w:rsidRDefault="000D0ADE">
            <w:pPr>
              <w:pStyle w:val="TableParagraph"/>
              <w:rPr>
                <w:rFonts w:ascii="Times New Roman"/>
                <w:sz w:val="20"/>
              </w:rPr>
            </w:pPr>
          </w:p>
        </w:tc>
        <w:tc>
          <w:tcPr>
            <w:tcW w:w="2265" w:type="dxa"/>
          </w:tcPr>
          <w:p w14:paraId="0AA641E9" w14:textId="77777777" w:rsidR="000D0ADE" w:rsidRDefault="00F901FF">
            <w:pPr>
              <w:pStyle w:val="TableParagraph"/>
              <w:spacing w:line="229" w:lineRule="exact"/>
              <w:ind w:left="110"/>
              <w:rPr>
                <w:sz w:val="20"/>
              </w:rPr>
            </w:pPr>
            <w:r>
              <w:rPr>
                <w:sz w:val="20"/>
              </w:rPr>
              <w:t>Tihi družbenik:</w:t>
            </w:r>
          </w:p>
        </w:tc>
        <w:tc>
          <w:tcPr>
            <w:tcW w:w="3683" w:type="dxa"/>
          </w:tcPr>
          <w:p w14:paraId="273B4AC8" w14:textId="77777777" w:rsidR="000D0ADE" w:rsidRDefault="00F901FF">
            <w:pPr>
              <w:pStyle w:val="TableParagraph"/>
              <w:spacing w:line="229" w:lineRule="exact"/>
              <w:ind w:left="113"/>
              <w:rPr>
                <w:sz w:val="20"/>
              </w:rPr>
            </w:pPr>
            <w:r>
              <w:rPr>
                <w:sz w:val="20"/>
              </w:rPr>
              <w:t>DA / NE</w:t>
            </w:r>
          </w:p>
        </w:tc>
      </w:tr>
      <w:tr w:rsidR="000D0ADE" w14:paraId="582B1426" w14:textId="77777777">
        <w:trPr>
          <w:trHeight w:val="510"/>
        </w:trPr>
        <w:tc>
          <w:tcPr>
            <w:tcW w:w="422" w:type="dxa"/>
            <w:vMerge/>
            <w:tcBorders>
              <w:top w:val="nil"/>
            </w:tcBorders>
          </w:tcPr>
          <w:p w14:paraId="1C994E5D" w14:textId="77777777" w:rsidR="000D0ADE" w:rsidRDefault="000D0ADE">
            <w:pPr>
              <w:rPr>
                <w:sz w:val="2"/>
                <w:szCs w:val="2"/>
              </w:rPr>
            </w:pPr>
          </w:p>
        </w:tc>
        <w:tc>
          <w:tcPr>
            <w:tcW w:w="4956" w:type="dxa"/>
            <w:gridSpan w:val="3"/>
          </w:tcPr>
          <w:p w14:paraId="4060159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4128E020" w14:textId="77777777" w:rsidR="000D0ADE" w:rsidRDefault="000D0ADE">
            <w:pPr>
              <w:pStyle w:val="TableParagraph"/>
              <w:rPr>
                <w:rFonts w:ascii="Times New Roman"/>
                <w:sz w:val="20"/>
              </w:rPr>
            </w:pPr>
          </w:p>
        </w:tc>
      </w:tr>
      <w:tr w:rsidR="000D0ADE" w14:paraId="102B8A2D" w14:textId="77777777">
        <w:trPr>
          <w:trHeight w:val="508"/>
        </w:trPr>
        <w:tc>
          <w:tcPr>
            <w:tcW w:w="422" w:type="dxa"/>
            <w:vMerge/>
            <w:tcBorders>
              <w:top w:val="nil"/>
            </w:tcBorders>
          </w:tcPr>
          <w:p w14:paraId="07B0DE8F" w14:textId="77777777" w:rsidR="000D0ADE" w:rsidRDefault="000D0ADE">
            <w:pPr>
              <w:rPr>
                <w:sz w:val="2"/>
                <w:szCs w:val="2"/>
              </w:rPr>
            </w:pPr>
          </w:p>
        </w:tc>
        <w:tc>
          <w:tcPr>
            <w:tcW w:w="1840" w:type="dxa"/>
          </w:tcPr>
          <w:p w14:paraId="2756C4E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46CBB6AB" w14:textId="77777777" w:rsidR="000D0ADE" w:rsidRDefault="000D0ADE">
            <w:pPr>
              <w:pStyle w:val="TableParagraph"/>
              <w:rPr>
                <w:rFonts w:ascii="Times New Roman"/>
                <w:sz w:val="20"/>
              </w:rPr>
            </w:pPr>
          </w:p>
        </w:tc>
      </w:tr>
      <w:tr w:rsidR="000D0ADE" w14:paraId="24376C83" w14:textId="77777777">
        <w:trPr>
          <w:trHeight w:val="510"/>
        </w:trPr>
        <w:tc>
          <w:tcPr>
            <w:tcW w:w="422" w:type="dxa"/>
            <w:vMerge/>
            <w:tcBorders>
              <w:top w:val="nil"/>
            </w:tcBorders>
          </w:tcPr>
          <w:p w14:paraId="7160A1D5" w14:textId="77777777" w:rsidR="000D0ADE" w:rsidRDefault="000D0ADE">
            <w:pPr>
              <w:rPr>
                <w:sz w:val="2"/>
                <w:szCs w:val="2"/>
              </w:rPr>
            </w:pPr>
          </w:p>
        </w:tc>
        <w:tc>
          <w:tcPr>
            <w:tcW w:w="1840" w:type="dxa"/>
          </w:tcPr>
          <w:p w14:paraId="232D5F24"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A7BE2C" w14:textId="77777777" w:rsidR="000D0ADE" w:rsidRDefault="000D0ADE">
            <w:pPr>
              <w:pStyle w:val="TableParagraph"/>
              <w:rPr>
                <w:rFonts w:ascii="Times New Roman"/>
                <w:sz w:val="20"/>
              </w:rPr>
            </w:pPr>
          </w:p>
        </w:tc>
      </w:tr>
      <w:tr w:rsidR="000D0ADE" w14:paraId="189374F0" w14:textId="77777777">
        <w:trPr>
          <w:trHeight w:val="510"/>
        </w:trPr>
        <w:tc>
          <w:tcPr>
            <w:tcW w:w="422" w:type="dxa"/>
            <w:vMerge/>
            <w:tcBorders>
              <w:top w:val="nil"/>
            </w:tcBorders>
          </w:tcPr>
          <w:p w14:paraId="7D4A9ED9" w14:textId="77777777" w:rsidR="000D0ADE" w:rsidRDefault="000D0ADE">
            <w:pPr>
              <w:rPr>
                <w:sz w:val="2"/>
                <w:szCs w:val="2"/>
              </w:rPr>
            </w:pPr>
          </w:p>
        </w:tc>
        <w:tc>
          <w:tcPr>
            <w:tcW w:w="1840" w:type="dxa"/>
          </w:tcPr>
          <w:p w14:paraId="32BCF30E" w14:textId="77777777" w:rsidR="000D0ADE" w:rsidRDefault="00F901FF">
            <w:pPr>
              <w:pStyle w:val="TableParagraph"/>
              <w:spacing w:line="229" w:lineRule="exact"/>
              <w:ind w:left="108"/>
              <w:rPr>
                <w:sz w:val="20"/>
              </w:rPr>
            </w:pPr>
            <w:r>
              <w:rPr>
                <w:sz w:val="20"/>
              </w:rPr>
              <w:t>Delež lastništva:</w:t>
            </w:r>
          </w:p>
        </w:tc>
        <w:tc>
          <w:tcPr>
            <w:tcW w:w="851" w:type="dxa"/>
          </w:tcPr>
          <w:p w14:paraId="15C51C42" w14:textId="77777777" w:rsidR="000D0ADE" w:rsidRDefault="000D0ADE">
            <w:pPr>
              <w:pStyle w:val="TableParagraph"/>
              <w:rPr>
                <w:rFonts w:ascii="Times New Roman"/>
                <w:sz w:val="20"/>
              </w:rPr>
            </w:pPr>
          </w:p>
        </w:tc>
        <w:tc>
          <w:tcPr>
            <w:tcW w:w="2265" w:type="dxa"/>
          </w:tcPr>
          <w:p w14:paraId="45D9BDFC" w14:textId="77777777" w:rsidR="000D0ADE" w:rsidRDefault="00F901FF">
            <w:pPr>
              <w:pStyle w:val="TableParagraph"/>
              <w:spacing w:line="229" w:lineRule="exact"/>
              <w:ind w:left="110"/>
              <w:rPr>
                <w:sz w:val="20"/>
              </w:rPr>
            </w:pPr>
            <w:r>
              <w:rPr>
                <w:sz w:val="20"/>
              </w:rPr>
              <w:t>Tihi družbenik:</w:t>
            </w:r>
          </w:p>
        </w:tc>
        <w:tc>
          <w:tcPr>
            <w:tcW w:w="3683" w:type="dxa"/>
          </w:tcPr>
          <w:p w14:paraId="4D5A3441" w14:textId="77777777" w:rsidR="000D0ADE" w:rsidRDefault="00F901FF">
            <w:pPr>
              <w:pStyle w:val="TableParagraph"/>
              <w:spacing w:line="229" w:lineRule="exact"/>
              <w:ind w:left="113"/>
              <w:rPr>
                <w:sz w:val="20"/>
              </w:rPr>
            </w:pPr>
            <w:r>
              <w:rPr>
                <w:sz w:val="20"/>
              </w:rPr>
              <w:t>DA / NE</w:t>
            </w:r>
          </w:p>
        </w:tc>
      </w:tr>
      <w:tr w:rsidR="000D0ADE" w14:paraId="4F44530A" w14:textId="77777777">
        <w:trPr>
          <w:trHeight w:val="508"/>
        </w:trPr>
        <w:tc>
          <w:tcPr>
            <w:tcW w:w="422" w:type="dxa"/>
            <w:vMerge/>
            <w:tcBorders>
              <w:top w:val="nil"/>
            </w:tcBorders>
          </w:tcPr>
          <w:p w14:paraId="6BF9CE10" w14:textId="77777777" w:rsidR="000D0ADE" w:rsidRDefault="000D0ADE">
            <w:pPr>
              <w:rPr>
                <w:sz w:val="2"/>
                <w:szCs w:val="2"/>
              </w:rPr>
            </w:pPr>
          </w:p>
        </w:tc>
        <w:tc>
          <w:tcPr>
            <w:tcW w:w="4956" w:type="dxa"/>
            <w:gridSpan w:val="3"/>
          </w:tcPr>
          <w:p w14:paraId="6963227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1B2E0361" w14:textId="77777777" w:rsidR="000D0ADE" w:rsidRDefault="000D0ADE">
            <w:pPr>
              <w:pStyle w:val="TableParagraph"/>
              <w:rPr>
                <w:rFonts w:ascii="Times New Roman"/>
                <w:sz w:val="20"/>
              </w:rPr>
            </w:pPr>
          </w:p>
        </w:tc>
      </w:tr>
      <w:tr w:rsidR="000D0ADE" w14:paraId="1383B5C8" w14:textId="77777777">
        <w:trPr>
          <w:trHeight w:val="510"/>
        </w:trPr>
        <w:tc>
          <w:tcPr>
            <w:tcW w:w="422" w:type="dxa"/>
            <w:vMerge/>
            <w:tcBorders>
              <w:top w:val="nil"/>
            </w:tcBorders>
          </w:tcPr>
          <w:p w14:paraId="0B328652" w14:textId="77777777" w:rsidR="000D0ADE" w:rsidRDefault="000D0ADE">
            <w:pPr>
              <w:rPr>
                <w:sz w:val="2"/>
                <w:szCs w:val="2"/>
              </w:rPr>
            </w:pPr>
          </w:p>
        </w:tc>
        <w:tc>
          <w:tcPr>
            <w:tcW w:w="1840" w:type="dxa"/>
          </w:tcPr>
          <w:p w14:paraId="2C57A98B" w14:textId="77777777" w:rsidR="000D0ADE" w:rsidRDefault="00F901FF">
            <w:pPr>
              <w:pStyle w:val="TableParagraph"/>
              <w:spacing w:line="229" w:lineRule="exact"/>
              <w:ind w:left="108"/>
              <w:rPr>
                <w:sz w:val="20"/>
              </w:rPr>
            </w:pPr>
            <w:r>
              <w:rPr>
                <w:sz w:val="20"/>
              </w:rPr>
              <w:t>Ime in priimek:</w:t>
            </w:r>
          </w:p>
        </w:tc>
        <w:tc>
          <w:tcPr>
            <w:tcW w:w="6799" w:type="dxa"/>
            <w:gridSpan w:val="3"/>
          </w:tcPr>
          <w:p w14:paraId="3A10045A" w14:textId="77777777" w:rsidR="000D0ADE" w:rsidRDefault="000D0ADE">
            <w:pPr>
              <w:pStyle w:val="TableParagraph"/>
              <w:rPr>
                <w:rFonts w:ascii="Times New Roman"/>
                <w:sz w:val="20"/>
              </w:rPr>
            </w:pPr>
          </w:p>
        </w:tc>
      </w:tr>
      <w:tr w:rsidR="000D0ADE" w14:paraId="5700BE68" w14:textId="77777777">
        <w:trPr>
          <w:trHeight w:val="510"/>
        </w:trPr>
        <w:tc>
          <w:tcPr>
            <w:tcW w:w="422" w:type="dxa"/>
            <w:vMerge/>
            <w:tcBorders>
              <w:top w:val="nil"/>
            </w:tcBorders>
          </w:tcPr>
          <w:p w14:paraId="3EE17F44" w14:textId="77777777" w:rsidR="000D0ADE" w:rsidRDefault="000D0ADE">
            <w:pPr>
              <w:rPr>
                <w:sz w:val="2"/>
                <w:szCs w:val="2"/>
              </w:rPr>
            </w:pPr>
          </w:p>
        </w:tc>
        <w:tc>
          <w:tcPr>
            <w:tcW w:w="1840" w:type="dxa"/>
          </w:tcPr>
          <w:p w14:paraId="6BDC23B9" w14:textId="77777777" w:rsidR="000D0ADE" w:rsidRDefault="00F901FF">
            <w:pPr>
              <w:pStyle w:val="TableParagraph"/>
              <w:spacing w:line="229" w:lineRule="exact"/>
              <w:ind w:left="108"/>
              <w:rPr>
                <w:sz w:val="20"/>
              </w:rPr>
            </w:pPr>
            <w:r>
              <w:rPr>
                <w:sz w:val="20"/>
              </w:rPr>
              <w:t>Prebivališče:</w:t>
            </w:r>
          </w:p>
        </w:tc>
        <w:tc>
          <w:tcPr>
            <w:tcW w:w="6799" w:type="dxa"/>
            <w:gridSpan w:val="3"/>
          </w:tcPr>
          <w:p w14:paraId="7753701B" w14:textId="77777777" w:rsidR="000D0ADE" w:rsidRDefault="000D0ADE">
            <w:pPr>
              <w:pStyle w:val="TableParagraph"/>
              <w:rPr>
                <w:rFonts w:ascii="Times New Roman"/>
                <w:sz w:val="20"/>
              </w:rPr>
            </w:pPr>
          </w:p>
        </w:tc>
      </w:tr>
      <w:tr w:rsidR="000D0ADE" w14:paraId="00351C64" w14:textId="77777777">
        <w:trPr>
          <w:trHeight w:val="508"/>
        </w:trPr>
        <w:tc>
          <w:tcPr>
            <w:tcW w:w="422" w:type="dxa"/>
            <w:vMerge/>
            <w:tcBorders>
              <w:top w:val="nil"/>
            </w:tcBorders>
          </w:tcPr>
          <w:p w14:paraId="52958CB3" w14:textId="77777777" w:rsidR="000D0ADE" w:rsidRDefault="000D0ADE">
            <w:pPr>
              <w:rPr>
                <w:sz w:val="2"/>
                <w:szCs w:val="2"/>
              </w:rPr>
            </w:pPr>
          </w:p>
        </w:tc>
        <w:tc>
          <w:tcPr>
            <w:tcW w:w="1840" w:type="dxa"/>
          </w:tcPr>
          <w:p w14:paraId="4E437E9A" w14:textId="77777777" w:rsidR="000D0ADE" w:rsidRDefault="00F901FF">
            <w:pPr>
              <w:pStyle w:val="TableParagraph"/>
              <w:spacing w:line="229" w:lineRule="exact"/>
              <w:ind w:left="108"/>
              <w:rPr>
                <w:sz w:val="20"/>
              </w:rPr>
            </w:pPr>
            <w:r>
              <w:rPr>
                <w:sz w:val="20"/>
              </w:rPr>
              <w:t>Delež lastništva:</w:t>
            </w:r>
          </w:p>
        </w:tc>
        <w:tc>
          <w:tcPr>
            <w:tcW w:w="851" w:type="dxa"/>
          </w:tcPr>
          <w:p w14:paraId="0E5CB00B" w14:textId="77777777" w:rsidR="000D0ADE" w:rsidRDefault="000D0ADE">
            <w:pPr>
              <w:pStyle w:val="TableParagraph"/>
              <w:rPr>
                <w:rFonts w:ascii="Times New Roman"/>
                <w:sz w:val="20"/>
              </w:rPr>
            </w:pPr>
          </w:p>
        </w:tc>
        <w:tc>
          <w:tcPr>
            <w:tcW w:w="2265" w:type="dxa"/>
          </w:tcPr>
          <w:p w14:paraId="14DA3E29" w14:textId="77777777" w:rsidR="000D0ADE" w:rsidRDefault="00F901FF">
            <w:pPr>
              <w:pStyle w:val="TableParagraph"/>
              <w:spacing w:line="229" w:lineRule="exact"/>
              <w:ind w:left="110"/>
              <w:rPr>
                <w:sz w:val="20"/>
              </w:rPr>
            </w:pPr>
            <w:r>
              <w:rPr>
                <w:sz w:val="20"/>
              </w:rPr>
              <w:t>Tihi družbenik:</w:t>
            </w:r>
          </w:p>
        </w:tc>
        <w:tc>
          <w:tcPr>
            <w:tcW w:w="3683" w:type="dxa"/>
          </w:tcPr>
          <w:p w14:paraId="138F6C29" w14:textId="77777777" w:rsidR="000D0ADE" w:rsidRDefault="00F901FF">
            <w:pPr>
              <w:pStyle w:val="TableParagraph"/>
              <w:spacing w:line="229" w:lineRule="exact"/>
              <w:ind w:left="113"/>
              <w:rPr>
                <w:sz w:val="20"/>
              </w:rPr>
            </w:pPr>
            <w:r>
              <w:rPr>
                <w:sz w:val="20"/>
              </w:rPr>
              <w:t>DA / NE</w:t>
            </w:r>
          </w:p>
        </w:tc>
      </w:tr>
      <w:tr w:rsidR="000D0ADE" w14:paraId="119D5CF6" w14:textId="77777777">
        <w:trPr>
          <w:trHeight w:val="510"/>
        </w:trPr>
        <w:tc>
          <w:tcPr>
            <w:tcW w:w="422" w:type="dxa"/>
            <w:vMerge/>
            <w:tcBorders>
              <w:top w:val="nil"/>
            </w:tcBorders>
          </w:tcPr>
          <w:p w14:paraId="108EE459" w14:textId="77777777" w:rsidR="000D0ADE" w:rsidRDefault="000D0ADE">
            <w:pPr>
              <w:rPr>
                <w:sz w:val="2"/>
                <w:szCs w:val="2"/>
              </w:rPr>
            </w:pPr>
          </w:p>
        </w:tc>
        <w:tc>
          <w:tcPr>
            <w:tcW w:w="4956" w:type="dxa"/>
            <w:gridSpan w:val="3"/>
          </w:tcPr>
          <w:p w14:paraId="54DAF0C4"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6E536D84" w14:textId="77777777" w:rsidR="000D0ADE" w:rsidRDefault="000D0ADE">
            <w:pPr>
              <w:pStyle w:val="TableParagraph"/>
              <w:rPr>
                <w:rFonts w:ascii="Times New Roman"/>
                <w:sz w:val="20"/>
              </w:rPr>
            </w:pPr>
          </w:p>
        </w:tc>
      </w:tr>
    </w:tbl>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2496"/>
      </w:tblGrid>
      <w:tr w:rsidR="000D0ADE" w14:paraId="089022F3" w14:textId="77777777">
        <w:trPr>
          <w:trHeight w:val="533"/>
        </w:trPr>
        <w:tc>
          <w:tcPr>
            <w:tcW w:w="3060" w:type="dxa"/>
          </w:tcPr>
          <w:p w14:paraId="6C728364" w14:textId="77777777" w:rsidR="000D0ADE" w:rsidRDefault="00F901FF">
            <w:pPr>
              <w:pStyle w:val="TableParagraph"/>
              <w:spacing w:line="247" w:lineRule="exact"/>
              <w:ind w:left="200"/>
            </w:pPr>
            <w:r>
              <w:t>Kraj in datum:</w:t>
            </w:r>
          </w:p>
        </w:tc>
        <w:tc>
          <w:tcPr>
            <w:tcW w:w="2496" w:type="dxa"/>
          </w:tcPr>
          <w:p w14:paraId="00278E71" w14:textId="77777777" w:rsidR="000D0ADE" w:rsidRDefault="00F901FF">
            <w:pPr>
              <w:pStyle w:val="TableParagraph"/>
              <w:spacing w:line="247" w:lineRule="exact"/>
              <w:ind w:right="197"/>
              <w:jc w:val="right"/>
            </w:pPr>
            <w:r>
              <w:t>Subjekt:</w:t>
            </w:r>
          </w:p>
        </w:tc>
      </w:tr>
      <w:tr w:rsidR="000D0ADE" w14:paraId="5345756F" w14:textId="77777777">
        <w:trPr>
          <w:trHeight w:val="533"/>
        </w:trPr>
        <w:tc>
          <w:tcPr>
            <w:tcW w:w="3060" w:type="dxa"/>
          </w:tcPr>
          <w:p w14:paraId="1C9989F7" w14:textId="77777777" w:rsidR="000D0ADE" w:rsidRDefault="000D0ADE">
            <w:pPr>
              <w:pStyle w:val="TableParagraph"/>
              <w:rPr>
                <w:rFonts w:ascii="Times New Roman"/>
                <w:sz w:val="20"/>
              </w:rPr>
            </w:pPr>
          </w:p>
        </w:tc>
        <w:tc>
          <w:tcPr>
            <w:tcW w:w="249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1CB420E9" w:rsidR="007A772C" w:rsidRDefault="007A772C"/>
    <w:p w14:paraId="455F3BCC" w14:textId="7185E0F1" w:rsidR="006323AD" w:rsidRDefault="006323AD"/>
    <w:p w14:paraId="3813639B" w14:textId="5AE0F412" w:rsidR="006323AD" w:rsidRDefault="006323AD"/>
    <w:p w14:paraId="03002A50" w14:textId="3863F563" w:rsidR="006323AD" w:rsidRDefault="006323AD"/>
    <w:p w14:paraId="6DC9A4E4" w14:textId="6BC7AC12" w:rsidR="006323AD" w:rsidRDefault="006323AD"/>
    <w:p w14:paraId="66212872" w14:textId="21198BA3" w:rsidR="006323AD" w:rsidRDefault="006323AD"/>
    <w:p w14:paraId="1080F1A2" w14:textId="77ED2132" w:rsidR="006323AD" w:rsidRDefault="00B974AA" w:rsidP="00B974AA">
      <w:pPr>
        <w:pStyle w:val="Naslov2"/>
        <w:numPr>
          <w:ilvl w:val="1"/>
          <w:numId w:val="19"/>
        </w:numPr>
        <w:tabs>
          <w:tab w:val="left" w:pos="2079"/>
          <w:tab w:val="left" w:pos="2080"/>
        </w:tabs>
        <w:spacing w:before="93"/>
        <w:rPr>
          <w:szCs w:val="20"/>
          <w:lang w:eastAsia="en-US"/>
        </w:rPr>
      </w:pPr>
      <w:r>
        <w:lastRenderedPageBreak/>
        <w:t>VZOREC KONKRETNE POGODBE</w:t>
      </w:r>
    </w:p>
    <w:p w14:paraId="3DC285E7" w14:textId="77777777" w:rsidR="006323AD" w:rsidRPr="006323AD" w:rsidRDefault="006323AD" w:rsidP="006323AD">
      <w:pPr>
        <w:spacing w:after="160" w:line="259" w:lineRule="auto"/>
        <w:rPr>
          <w:lang w:eastAsia="en-US"/>
        </w:rPr>
      </w:pPr>
    </w:p>
    <w:p w14:paraId="6A97D5A4" w14:textId="4F90B98D" w:rsidR="006323AD" w:rsidRPr="006323AD" w:rsidRDefault="006323AD" w:rsidP="006323AD">
      <w:pPr>
        <w:jc w:val="right"/>
        <w:rPr>
          <w:rFonts w:eastAsia="Times New Roman"/>
          <w:iCs/>
        </w:rPr>
      </w:pPr>
    </w:p>
    <w:p w14:paraId="5DEBF5E7" w14:textId="77777777" w:rsidR="006323AD" w:rsidRPr="006323AD" w:rsidRDefault="006323AD" w:rsidP="006323AD">
      <w:pPr>
        <w:rPr>
          <w:rFonts w:eastAsia="Times New Roman"/>
        </w:rPr>
      </w:pPr>
    </w:p>
    <w:p w14:paraId="40458C63" w14:textId="77777777" w:rsidR="006323AD" w:rsidRPr="006323AD" w:rsidRDefault="006323AD" w:rsidP="006323AD">
      <w:pPr>
        <w:rPr>
          <w:rFonts w:eastAsia="Times New Roman"/>
        </w:rPr>
      </w:pPr>
      <w:r w:rsidRPr="006323AD">
        <w:rPr>
          <w:rFonts w:eastAsia="Times New Roman"/>
        </w:rPr>
        <w:t>…………………………………………………, ki ga zastopa ……………………………………..ID št. za DDV : ………….(v nadaljevanju: kupec),</w:t>
      </w:r>
    </w:p>
    <w:p w14:paraId="47279A44" w14:textId="77777777" w:rsidR="006323AD" w:rsidRPr="006323AD" w:rsidRDefault="006323AD" w:rsidP="006323AD">
      <w:pPr>
        <w:rPr>
          <w:rFonts w:eastAsia="Times New Roman"/>
          <w:i/>
        </w:rPr>
      </w:pPr>
    </w:p>
    <w:p w14:paraId="5555F68C" w14:textId="77777777" w:rsidR="006323AD" w:rsidRPr="006323AD" w:rsidRDefault="006323AD" w:rsidP="006323AD">
      <w:pPr>
        <w:rPr>
          <w:rFonts w:eastAsia="Times New Roman"/>
          <w:lang w:val="de-DE"/>
        </w:rPr>
      </w:pPr>
      <w:r w:rsidRPr="006323AD">
        <w:rPr>
          <w:rFonts w:eastAsia="Times New Roman"/>
          <w:lang w:val="de-DE"/>
        </w:rPr>
        <w:t>in</w:t>
      </w:r>
    </w:p>
    <w:p w14:paraId="5DE03C83" w14:textId="77777777" w:rsidR="006323AD" w:rsidRPr="006323AD" w:rsidRDefault="006323AD" w:rsidP="006323AD">
      <w:pPr>
        <w:rPr>
          <w:rFonts w:eastAsia="Times New Roman"/>
          <w:lang w:val="de-DE"/>
        </w:rPr>
      </w:pPr>
    </w:p>
    <w:p w14:paraId="7E7E5DC1" w14:textId="77777777" w:rsidR="006323AD" w:rsidRPr="006323AD" w:rsidRDefault="006323AD" w:rsidP="006323AD">
      <w:pPr>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 </w:t>
      </w:r>
      <w:r w:rsidRPr="006323AD">
        <w:rPr>
          <w:rFonts w:eastAsia="Times New Roman"/>
        </w:rPr>
        <w:t>(v nadaljevanju: prodajalec),</w:t>
      </w:r>
    </w:p>
    <w:p w14:paraId="50DFB218" w14:textId="77777777" w:rsidR="006323AD" w:rsidRPr="006323AD" w:rsidRDefault="006323AD" w:rsidP="006323AD">
      <w:pPr>
        <w:jc w:val="right"/>
        <w:rPr>
          <w:rFonts w:eastAsia="Times New Roman"/>
          <w:b/>
        </w:rPr>
      </w:pPr>
    </w:p>
    <w:p w14:paraId="30C01BA9" w14:textId="77777777" w:rsidR="006323AD" w:rsidRPr="006323AD" w:rsidRDefault="006323AD" w:rsidP="006323AD">
      <w:pPr>
        <w:jc w:val="right"/>
        <w:rPr>
          <w:rFonts w:eastAsia="Times New Roman"/>
          <w:b/>
        </w:rPr>
      </w:pPr>
    </w:p>
    <w:p w14:paraId="54F1ED2C" w14:textId="77777777" w:rsidR="006323AD" w:rsidRPr="006323AD" w:rsidRDefault="006323AD" w:rsidP="006323AD">
      <w:pPr>
        <w:rPr>
          <w:rFonts w:eastAsia="Times New Roman"/>
          <w:bCs/>
        </w:rPr>
      </w:pPr>
      <w:r w:rsidRPr="006323AD">
        <w:rPr>
          <w:rFonts w:eastAsia="Times New Roman"/>
          <w:bCs/>
        </w:rPr>
        <w:t>skleneta  naslednjo</w:t>
      </w:r>
    </w:p>
    <w:p w14:paraId="60249576" w14:textId="77777777" w:rsidR="006323AD" w:rsidRPr="006323AD" w:rsidRDefault="006323AD" w:rsidP="006323AD">
      <w:pPr>
        <w:jc w:val="right"/>
        <w:rPr>
          <w:rFonts w:eastAsia="Times New Roman"/>
          <w:b/>
        </w:rPr>
      </w:pPr>
    </w:p>
    <w:p w14:paraId="7686BFF5" w14:textId="77777777" w:rsidR="006323AD" w:rsidRPr="006323AD" w:rsidRDefault="006323AD" w:rsidP="006323AD">
      <w:pPr>
        <w:jc w:val="right"/>
        <w:rPr>
          <w:rFonts w:eastAsia="Times New Roman"/>
          <w:b/>
        </w:rPr>
      </w:pPr>
    </w:p>
    <w:p w14:paraId="2A7F1005" w14:textId="77777777" w:rsidR="006323AD" w:rsidRPr="006323AD" w:rsidRDefault="006323AD" w:rsidP="006323AD">
      <w:pPr>
        <w:jc w:val="center"/>
        <w:outlineLvl w:val="0"/>
        <w:rPr>
          <w:rFonts w:eastAsia="Times New Roman"/>
          <w:b/>
          <w:bCs/>
        </w:rPr>
      </w:pPr>
      <w:r w:rsidRPr="006323AD">
        <w:rPr>
          <w:rFonts w:eastAsia="Times New Roman"/>
          <w:b/>
          <w:bCs/>
        </w:rPr>
        <w:t>POGODBO O DOBAVI BLAGA</w:t>
      </w:r>
    </w:p>
    <w:p w14:paraId="67964696" w14:textId="77777777" w:rsidR="006323AD" w:rsidRPr="006323AD" w:rsidRDefault="006323AD" w:rsidP="006323AD">
      <w:pPr>
        <w:jc w:val="right"/>
        <w:rPr>
          <w:rFonts w:eastAsia="Times New Roman"/>
          <w:b/>
        </w:rPr>
      </w:pPr>
    </w:p>
    <w:p w14:paraId="0B1EE03B" w14:textId="77777777" w:rsidR="006323AD" w:rsidRPr="006323AD" w:rsidRDefault="006323AD" w:rsidP="006323AD">
      <w:pPr>
        <w:jc w:val="right"/>
        <w:rPr>
          <w:rFonts w:eastAsia="Times New Roman"/>
          <w:b/>
        </w:rPr>
      </w:pPr>
    </w:p>
    <w:p w14:paraId="3A8CF4F3"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C9DECFC" w14:textId="77777777" w:rsidR="006323AD" w:rsidRPr="006323AD" w:rsidRDefault="006323AD" w:rsidP="006323AD">
      <w:pPr>
        <w:jc w:val="right"/>
        <w:rPr>
          <w:rFonts w:eastAsia="Times New Roman"/>
          <w:bCs/>
        </w:rPr>
      </w:pPr>
    </w:p>
    <w:p w14:paraId="6199702A" w14:textId="70057B85" w:rsidR="006323AD" w:rsidRPr="006323AD" w:rsidRDefault="006323AD" w:rsidP="006323AD">
      <w:pPr>
        <w:overflowPunct w:val="0"/>
        <w:adjustRightInd w:val="0"/>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(Uradni list RS, št.: 91/15</w:t>
      </w:r>
      <w:r>
        <w:rPr>
          <w:rFonts w:eastAsia="Times New Roman"/>
          <w:bCs/>
        </w:rPr>
        <w:t>, 14/18 in 121/21</w:t>
      </w:r>
      <w:r w:rsidRPr="006323AD">
        <w:rPr>
          <w:rFonts w:eastAsia="Times New Roman"/>
          <w:bCs/>
        </w:rPr>
        <w:t xml:space="preserve">) izvedel odpiranje konkurence </w:t>
      </w:r>
      <w:r w:rsidRPr="006323AD">
        <w:rPr>
          <w:rFonts w:eastAsia="Times New Roman"/>
        </w:rPr>
        <w:t xml:space="preserve">za dobavo sanitetnega, </w:t>
      </w:r>
      <w:r>
        <w:rPr>
          <w:rFonts w:eastAsia="Times New Roman"/>
        </w:rPr>
        <w:t xml:space="preserve">obvezilnega in </w:t>
      </w:r>
      <w:r w:rsidRPr="006323AD">
        <w:rPr>
          <w:rFonts w:eastAsia="Times New Roman"/>
        </w:rPr>
        <w:t>laboratorijskega</w:t>
      </w:r>
      <w:r>
        <w:rPr>
          <w:rFonts w:eastAsia="Times New Roman"/>
        </w:rPr>
        <w:t xml:space="preserve"> </w:t>
      </w:r>
      <w:r w:rsidRPr="006323AD">
        <w:rPr>
          <w:rFonts w:eastAsia="Times New Roman"/>
        </w:rPr>
        <w:t>materiala.</w:t>
      </w:r>
    </w:p>
    <w:p w14:paraId="5670D552" w14:textId="77777777" w:rsidR="006323AD" w:rsidRPr="006323AD" w:rsidRDefault="006323AD" w:rsidP="006323AD">
      <w:pPr>
        <w:jc w:val="right"/>
        <w:rPr>
          <w:rFonts w:eastAsia="Times New Roman"/>
          <w:bCs/>
        </w:rPr>
      </w:pPr>
    </w:p>
    <w:p w14:paraId="41B4915E" w14:textId="77777777" w:rsidR="006323AD" w:rsidRPr="006323AD" w:rsidRDefault="006323AD" w:rsidP="006323AD">
      <w:pPr>
        <w:rPr>
          <w:rFonts w:eastAsia="Times New Roman"/>
          <w:bCs/>
        </w:rPr>
      </w:pPr>
      <w:r w:rsidRPr="006323AD">
        <w:rPr>
          <w:rFonts w:eastAsia="Times New Roman"/>
          <w:bCs/>
        </w:rPr>
        <w:t xml:space="preserve">Na podlagi izvedene konkretne oddaje ponudb in predračuna št.............z dne......................je bil prodajalec izbran kot najugodnejši ponudnik za dobavo blaga za skupino: </w:t>
      </w:r>
    </w:p>
    <w:p w14:paraId="4739902D" w14:textId="77777777" w:rsidR="006323AD" w:rsidRPr="006323AD" w:rsidRDefault="006323AD" w:rsidP="006323AD">
      <w:pPr>
        <w:rPr>
          <w:rFonts w:eastAsia="Times New Roman"/>
          <w:bCs/>
        </w:rPr>
      </w:pPr>
      <w:r w:rsidRPr="006323AD">
        <w:rPr>
          <w:rFonts w:eastAsia="Times New Roman"/>
          <w:bCs/>
        </w:rPr>
        <w:t>...........................</w:t>
      </w:r>
    </w:p>
    <w:p w14:paraId="065CDDB3" w14:textId="77777777" w:rsidR="006323AD" w:rsidRPr="006323AD" w:rsidRDefault="006323AD" w:rsidP="006323AD">
      <w:pPr>
        <w:rPr>
          <w:rFonts w:eastAsia="Times New Roman"/>
          <w:bCs/>
        </w:rPr>
      </w:pPr>
      <w:r w:rsidRPr="006323AD">
        <w:rPr>
          <w:rFonts w:eastAsia="Times New Roman"/>
          <w:bCs/>
        </w:rPr>
        <w:t>...........................</w:t>
      </w:r>
    </w:p>
    <w:p w14:paraId="33B1DD37" w14:textId="77777777" w:rsidR="006323AD" w:rsidRPr="006323AD" w:rsidRDefault="006323AD" w:rsidP="006323AD">
      <w:pPr>
        <w:rPr>
          <w:rFonts w:eastAsia="Times New Roman"/>
          <w:bCs/>
        </w:rPr>
      </w:pPr>
      <w:r w:rsidRPr="006323AD">
        <w:rPr>
          <w:rFonts w:eastAsia="Times New Roman"/>
          <w:bCs/>
        </w:rPr>
        <w:t>...........................</w:t>
      </w:r>
    </w:p>
    <w:p w14:paraId="498061DE" w14:textId="77777777" w:rsidR="006323AD" w:rsidRPr="006323AD" w:rsidRDefault="006323AD" w:rsidP="006323AD">
      <w:pPr>
        <w:rPr>
          <w:rFonts w:eastAsia="Times New Roman"/>
          <w:b/>
        </w:rPr>
      </w:pPr>
      <w:r w:rsidRPr="006323AD">
        <w:rPr>
          <w:rFonts w:eastAsia="Times New Roman"/>
          <w:bCs/>
        </w:rPr>
        <w:t>za obdobje od ……………do …………..</w:t>
      </w:r>
    </w:p>
    <w:p w14:paraId="5D376826" w14:textId="77777777" w:rsidR="006323AD" w:rsidRPr="006323AD" w:rsidRDefault="006323AD" w:rsidP="006323AD">
      <w:pPr>
        <w:jc w:val="right"/>
        <w:rPr>
          <w:rFonts w:eastAsia="Times New Roman"/>
          <w:b/>
        </w:rPr>
      </w:pPr>
    </w:p>
    <w:p w14:paraId="31A3663A" w14:textId="77777777" w:rsidR="006323AD" w:rsidRPr="006323AD" w:rsidRDefault="006323AD" w:rsidP="006323AD">
      <w:pPr>
        <w:jc w:val="right"/>
        <w:rPr>
          <w:rFonts w:eastAsia="Times New Roman"/>
          <w:b/>
        </w:rPr>
      </w:pPr>
    </w:p>
    <w:p w14:paraId="6495928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59239F4F" w14:textId="77777777" w:rsidR="006323AD" w:rsidRPr="006323AD" w:rsidRDefault="006323AD" w:rsidP="006323AD">
      <w:pPr>
        <w:jc w:val="right"/>
        <w:rPr>
          <w:rFonts w:eastAsia="Times New Roman"/>
          <w:bCs/>
        </w:rPr>
      </w:pPr>
    </w:p>
    <w:p w14:paraId="46A3781C" w14:textId="77777777" w:rsidR="006323AD" w:rsidRPr="006323AD" w:rsidRDefault="006323AD" w:rsidP="006323AD">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8439EEB" w14:textId="77777777" w:rsidR="006323AD" w:rsidRPr="006323AD" w:rsidRDefault="006323AD" w:rsidP="006323AD">
      <w:pPr>
        <w:rPr>
          <w:rFonts w:eastAsia="Times New Roman"/>
          <w:bCs/>
        </w:rPr>
      </w:pPr>
    </w:p>
    <w:p w14:paraId="2534618F" w14:textId="77777777" w:rsidR="006323AD" w:rsidRPr="006323AD" w:rsidRDefault="006323AD" w:rsidP="006323AD">
      <w:pPr>
        <w:rPr>
          <w:rFonts w:eastAsia="Times New Roman"/>
          <w:bCs/>
        </w:rPr>
      </w:pPr>
    </w:p>
    <w:p w14:paraId="658F69A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9D579DF" w14:textId="77777777" w:rsidR="006323AD" w:rsidRPr="006323AD" w:rsidRDefault="006323AD" w:rsidP="006323AD">
      <w:pPr>
        <w:jc w:val="right"/>
        <w:rPr>
          <w:rFonts w:eastAsia="Times New Roman"/>
          <w:bCs/>
        </w:rPr>
      </w:pPr>
    </w:p>
    <w:p w14:paraId="1DB1350F" w14:textId="77777777" w:rsidR="006323AD" w:rsidRPr="006323AD" w:rsidRDefault="006323AD" w:rsidP="006323AD">
      <w:pPr>
        <w:outlineLvl w:val="0"/>
        <w:rPr>
          <w:rFonts w:eastAsia="Times New Roman"/>
          <w:bCs/>
        </w:rPr>
      </w:pPr>
      <w:r w:rsidRPr="006323AD">
        <w:rPr>
          <w:rFonts w:eastAsia="Times New Roman"/>
          <w:bCs/>
        </w:rPr>
        <w:t>Skupna vrednost naročila po tej pogodbi znaša …………………………………….EUR.</w:t>
      </w:r>
    </w:p>
    <w:p w14:paraId="324D3A25" w14:textId="77777777" w:rsidR="006323AD" w:rsidRPr="006323AD" w:rsidRDefault="006323AD" w:rsidP="006323AD">
      <w:pPr>
        <w:jc w:val="right"/>
        <w:rPr>
          <w:rFonts w:eastAsia="Times New Roman"/>
          <w:bCs/>
        </w:rPr>
      </w:pPr>
    </w:p>
    <w:p w14:paraId="57BC7209" w14:textId="77777777" w:rsidR="006323AD" w:rsidRPr="006323AD" w:rsidRDefault="006323AD" w:rsidP="006323AD">
      <w:pPr>
        <w:jc w:val="center"/>
        <w:rPr>
          <w:rFonts w:eastAsia="Times New Roman"/>
          <w:bCs/>
        </w:rPr>
      </w:pPr>
    </w:p>
    <w:p w14:paraId="736F9FE1"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1C556810" w14:textId="77777777" w:rsidR="006323AD" w:rsidRPr="006323AD" w:rsidRDefault="006323AD" w:rsidP="006323AD">
      <w:pPr>
        <w:jc w:val="right"/>
        <w:rPr>
          <w:rFonts w:eastAsia="Times New Roman"/>
          <w:bCs/>
        </w:rPr>
      </w:pPr>
    </w:p>
    <w:p w14:paraId="1385E1E4" w14:textId="77777777" w:rsidR="006323AD" w:rsidRPr="006323AD" w:rsidRDefault="006323AD" w:rsidP="006323AD">
      <w:pPr>
        <w:rPr>
          <w:rFonts w:eastAsia="Times New Roman"/>
          <w:bCs/>
          <w:lang w:val="de-DE"/>
        </w:rPr>
      </w:pPr>
      <w:r w:rsidRPr="006323AD">
        <w:rPr>
          <w:rFonts w:eastAsia="Times New Roman"/>
          <w:bCs/>
        </w:rPr>
        <w:t xml:space="preserve">Predmet javnega naročila so sukcesivne nabave  blaga, ki jih kupec po obsegu in časovno ne more vnaprej določiti. </w:t>
      </w:r>
      <w:proofErr w:type="spellStart"/>
      <w:r w:rsidRPr="006323AD">
        <w:rPr>
          <w:rFonts w:eastAsia="Times New Roman"/>
          <w:bCs/>
          <w:lang w:val="de-DE"/>
        </w:rPr>
        <w:t>Količine</w:t>
      </w:r>
      <w:proofErr w:type="spellEnd"/>
      <w:r w:rsidRPr="006323AD">
        <w:rPr>
          <w:rFonts w:eastAsia="Times New Roman"/>
          <w:bCs/>
          <w:lang w:val="de-DE"/>
        </w:rPr>
        <w:t xml:space="preserve"> in </w:t>
      </w:r>
      <w:proofErr w:type="spellStart"/>
      <w:r w:rsidRPr="006323AD">
        <w:rPr>
          <w:rFonts w:eastAsia="Times New Roman"/>
          <w:bCs/>
          <w:lang w:val="de-DE"/>
        </w:rPr>
        <w:t>vrste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in </w:t>
      </w:r>
      <w:proofErr w:type="spellStart"/>
      <w:r w:rsidRPr="006323AD">
        <w:rPr>
          <w:rFonts w:eastAsia="Times New Roman"/>
          <w:bCs/>
          <w:lang w:val="de-DE"/>
        </w:rPr>
        <w:t>kupec</w:t>
      </w:r>
      <w:proofErr w:type="spellEnd"/>
      <w:r w:rsidRPr="006323AD">
        <w:rPr>
          <w:rFonts w:eastAsia="Times New Roman"/>
          <w:bCs/>
          <w:lang w:val="de-DE"/>
        </w:rPr>
        <w:t xml:space="preserve"> se </w:t>
      </w:r>
      <w:proofErr w:type="spellStart"/>
      <w:r w:rsidRPr="006323AD">
        <w:rPr>
          <w:rFonts w:eastAsia="Times New Roman"/>
          <w:bCs/>
          <w:lang w:val="de-DE"/>
        </w:rPr>
        <w:t>izrecno</w:t>
      </w:r>
      <w:proofErr w:type="spellEnd"/>
      <w:r w:rsidRPr="006323AD">
        <w:rPr>
          <w:rFonts w:eastAsia="Times New Roman"/>
          <w:bCs/>
          <w:lang w:val="de-DE"/>
        </w:rPr>
        <w:t xml:space="preserv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kupoval</w:t>
      </w:r>
      <w:proofErr w:type="spellEnd"/>
      <w:r w:rsidRPr="006323AD">
        <w:rPr>
          <w:rFonts w:eastAsia="Times New Roman"/>
          <w:bCs/>
          <w:lang w:val="de-DE"/>
        </w:rPr>
        <w:t xml:space="preserve"> le </w:t>
      </w:r>
      <w:proofErr w:type="spellStart"/>
      <w:r w:rsidRPr="006323AD">
        <w:rPr>
          <w:rFonts w:eastAsia="Times New Roman"/>
          <w:bCs/>
          <w:lang w:val="de-DE"/>
        </w:rPr>
        <w:t>tiste</w:t>
      </w:r>
      <w:proofErr w:type="spellEnd"/>
      <w:r w:rsidRPr="006323AD">
        <w:rPr>
          <w:rFonts w:eastAsia="Times New Roman"/>
          <w:bCs/>
          <w:lang w:val="de-DE"/>
        </w:rPr>
        <w:t xml:space="preserve"> </w:t>
      </w:r>
      <w:proofErr w:type="spellStart"/>
      <w:r w:rsidRPr="006323AD">
        <w:rPr>
          <w:rFonts w:eastAsia="Times New Roman"/>
          <w:bCs/>
          <w:lang w:val="de-DE"/>
        </w:rPr>
        <w:t>vrste</w:t>
      </w:r>
      <w:proofErr w:type="spellEnd"/>
      <w:r w:rsidRPr="006323AD">
        <w:rPr>
          <w:rFonts w:eastAsia="Times New Roman"/>
          <w:bCs/>
          <w:lang w:val="de-DE"/>
        </w:rPr>
        <w:t xml:space="preserve"> in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dejansko</w:t>
      </w:r>
      <w:proofErr w:type="spellEnd"/>
      <w:r w:rsidRPr="006323AD">
        <w:rPr>
          <w:rFonts w:eastAsia="Times New Roman"/>
          <w:bCs/>
          <w:lang w:val="de-DE"/>
        </w:rPr>
        <w:t xml:space="preserve"> </w:t>
      </w:r>
      <w:proofErr w:type="spellStart"/>
      <w:r w:rsidRPr="006323AD">
        <w:rPr>
          <w:rFonts w:eastAsia="Times New Roman"/>
          <w:bCs/>
          <w:lang w:val="de-DE"/>
        </w:rPr>
        <w:t>potreboval</w:t>
      </w:r>
      <w:proofErr w:type="spellEnd"/>
      <w:r w:rsidRPr="006323AD">
        <w:rPr>
          <w:rFonts w:eastAsia="Times New Roman"/>
          <w:bCs/>
          <w:lang w:val="de-DE"/>
        </w:rPr>
        <w:t>.</w:t>
      </w:r>
    </w:p>
    <w:p w14:paraId="1237A486" w14:textId="77777777" w:rsidR="006323AD" w:rsidRPr="006323AD" w:rsidRDefault="006323AD" w:rsidP="006323AD">
      <w:pPr>
        <w:rPr>
          <w:rFonts w:eastAsia="Times New Roman"/>
          <w:bCs/>
          <w:lang w:val="de-DE"/>
        </w:rPr>
      </w:pPr>
    </w:p>
    <w:p w14:paraId="7BAF6119" w14:textId="77777777" w:rsidR="006323AD" w:rsidRPr="006323AD" w:rsidRDefault="006323AD" w:rsidP="006323AD">
      <w:pPr>
        <w:rPr>
          <w:rFonts w:eastAsia="Times New Roman"/>
          <w:bCs/>
          <w:lang w:val="de-DE"/>
        </w:rPr>
      </w:pPr>
      <w:proofErr w:type="spellStart"/>
      <w:r w:rsidRPr="006323AD">
        <w:rPr>
          <w:rFonts w:eastAsia="Times New Roman"/>
          <w:bCs/>
          <w:lang w:val="de-DE"/>
        </w:rPr>
        <w:lastRenderedPageBreak/>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dobavljal</w:t>
      </w:r>
      <w:proofErr w:type="spellEnd"/>
      <w:r w:rsidRPr="006323AD">
        <w:rPr>
          <w:rFonts w:eastAsia="Times New Roman"/>
          <w:bCs/>
          <w:lang w:val="de-DE"/>
        </w:rPr>
        <w:t xml:space="preserve"> </w:t>
      </w:r>
      <w:proofErr w:type="spellStart"/>
      <w:r w:rsidRPr="006323AD">
        <w:rPr>
          <w:rFonts w:eastAsia="Times New Roman"/>
          <w:bCs/>
          <w:lang w:val="de-DE"/>
        </w:rPr>
        <w:t>kupcu</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predhodnem</w:t>
      </w:r>
      <w:proofErr w:type="spellEnd"/>
      <w:r w:rsidRPr="006323AD">
        <w:rPr>
          <w:rFonts w:eastAsia="Times New Roman"/>
          <w:bCs/>
          <w:lang w:val="de-DE"/>
        </w:rPr>
        <w:t xml:space="preserve"> </w:t>
      </w:r>
      <w:proofErr w:type="spellStart"/>
      <w:r w:rsidRPr="006323AD">
        <w:rPr>
          <w:rFonts w:eastAsia="Times New Roman"/>
          <w:bCs/>
          <w:lang w:val="de-DE"/>
        </w:rPr>
        <w:t>telefonskem</w:t>
      </w:r>
      <w:proofErr w:type="spellEnd"/>
      <w:r w:rsidRPr="006323AD">
        <w:rPr>
          <w:rFonts w:eastAsia="Times New Roman"/>
          <w:bCs/>
          <w:lang w:val="de-DE"/>
        </w:rPr>
        <w:t xml:space="preserve">, </w:t>
      </w:r>
      <w:proofErr w:type="spellStart"/>
      <w:r w:rsidRPr="006323AD">
        <w:rPr>
          <w:rFonts w:eastAsia="Times New Roman"/>
          <w:bCs/>
          <w:lang w:val="de-DE"/>
        </w:rPr>
        <w:t>telefaks</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elektronskem</w:t>
      </w:r>
      <w:proofErr w:type="spellEnd"/>
      <w:r w:rsidRPr="006323AD">
        <w:rPr>
          <w:rFonts w:eastAsia="Times New Roman"/>
          <w:bCs/>
          <w:lang w:val="de-DE"/>
        </w:rPr>
        <w:t xml:space="preserve"> </w:t>
      </w:r>
      <w:proofErr w:type="spellStart"/>
      <w:r w:rsidRPr="006323AD">
        <w:rPr>
          <w:rFonts w:eastAsia="Times New Roman"/>
          <w:bCs/>
          <w:lang w:val="de-DE"/>
        </w:rPr>
        <w:t>naročilu</w:t>
      </w:r>
      <w:proofErr w:type="spellEnd"/>
      <w:r w:rsidRPr="006323AD">
        <w:rPr>
          <w:rFonts w:eastAsia="Times New Roman"/>
          <w:bCs/>
          <w:lang w:val="de-DE"/>
        </w:rPr>
        <w:t xml:space="preserve"> v </w:t>
      </w:r>
      <w:proofErr w:type="spellStart"/>
      <w:r w:rsidRPr="006323AD">
        <w:rPr>
          <w:rFonts w:eastAsia="Times New Roman"/>
          <w:bCs/>
          <w:lang w:val="de-DE"/>
        </w:rPr>
        <w:t>odzivnem</w:t>
      </w:r>
      <w:proofErr w:type="spellEnd"/>
      <w:r w:rsidRPr="006323AD">
        <w:rPr>
          <w:rFonts w:eastAsia="Times New Roman"/>
          <w:bCs/>
          <w:lang w:val="de-DE"/>
        </w:rPr>
        <w:t xml:space="preserve"> </w:t>
      </w:r>
      <w:proofErr w:type="spellStart"/>
      <w:r w:rsidRPr="006323AD">
        <w:rPr>
          <w:rFonts w:eastAsia="Times New Roman"/>
          <w:bCs/>
          <w:lang w:val="de-DE"/>
        </w:rPr>
        <w:t>času</w:t>
      </w:r>
      <w:proofErr w:type="spellEnd"/>
      <w:r w:rsidRPr="006323AD">
        <w:rPr>
          <w:rFonts w:eastAsia="Times New Roman"/>
          <w:bCs/>
          <w:lang w:val="de-DE"/>
        </w:rPr>
        <w:t xml:space="preserve"> 24 </w:t>
      </w:r>
      <w:proofErr w:type="spellStart"/>
      <w:r w:rsidRPr="006323AD">
        <w:rPr>
          <w:rFonts w:eastAsia="Times New Roman"/>
          <w:bCs/>
          <w:lang w:val="de-DE"/>
        </w:rPr>
        <w:t>ur</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drugače</w:t>
      </w:r>
      <w:proofErr w:type="spellEnd"/>
      <w:r w:rsidRPr="006323AD">
        <w:rPr>
          <w:rFonts w:eastAsia="Times New Roman"/>
          <w:bCs/>
          <w:lang w:val="de-DE"/>
        </w:rPr>
        <w:t xml:space="preserve"> </w:t>
      </w:r>
      <w:proofErr w:type="spellStart"/>
      <w:r w:rsidRPr="006323AD">
        <w:rPr>
          <w:rFonts w:eastAsia="Times New Roman"/>
          <w:bCs/>
          <w:lang w:val="de-DE"/>
        </w:rPr>
        <w:t>dogovorjeno</w:t>
      </w:r>
      <w:proofErr w:type="spellEnd"/>
      <w:r w:rsidRPr="006323AD">
        <w:rPr>
          <w:rFonts w:eastAsia="Times New Roman"/>
          <w:bCs/>
          <w:lang w:val="de-DE"/>
        </w:rPr>
        <w:t xml:space="preserve">. </w:t>
      </w:r>
    </w:p>
    <w:p w14:paraId="122CF3AC" w14:textId="77777777" w:rsidR="006323AD" w:rsidRPr="006323AD" w:rsidRDefault="006323AD" w:rsidP="006323AD">
      <w:pPr>
        <w:rPr>
          <w:rFonts w:eastAsia="Times New Roman"/>
          <w:bCs/>
          <w:lang w:val="de-DE"/>
        </w:rPr>
      </w:pPr>
    </w:p>
    <w:p w14:paraId="618CBD10" w14:textId="77777777" w:rsidR="006323AD" w:rsidRPr="006323AD" w:rsidRDefault="006323AD" w:rsidP="006323AD">
      <w:pPr>
        <w:jc w:val="right"/>
        <w:rPr>
          <w:rFonts w:eastAsia="Times New Roman"/>
          <w:bCs/>
          <w:lang w:val="de-DE"/>
        </w:rPr>
      </w:pPr>
      <w:r w:rsidRPr="006323AD">
        <w:rPr>
          <w:rFonts w:eastAsia="Times New Roman"/>
          <w:bCs/>
          <w:lang w:val="de-DE"/>
        </w:rPr>
        <w:t xml:space="preserve">  </w:t>
      </w:r>
    </w:p>
    <w:p w14:paraId="6F3DF5C3" w14:textId="77777777" w:rsidR="006323AD" w:rsidRPr="006323AD" w:rsidRDefault="006323AD" w:rsidP="006323AD">
      <w:pPr>
        <w:numPr>
          <w:ilvl w:val="1"/>
          <w:numId w:val="31"/>
        </w:numPr>
        <w:spacing w:after="160"/>
        <w:jc w:val="center"/>
        <w:rPr>
          <w:rFonts w:eastAsia="Times New Roman"/>
          <w:bCs/>
          <w:lang w:val="de-DE"/>
        </w:rPr>
      </w:pPr>
      <w:proofErr w:type="spellStart"/>
      <w:r w:rsidRPr="006323AD">
        <w:rPr>
          <w:rFonts w:eastAsia="Times New Roman"/>
          <w:bCs/>
          <w:lang w:val="de-DE"/>
        </w:rPr>
        <w:t>člen</w:t>
      </w:r>
      <w:proofErr w:type="spellEnd"/>
    </w:p>
    <w:p w14:paraId="370A29B5" w14:textId="77777777" w:rsidR="006323AD" w:rsidRPr="006323AD" w:rsidRDefault="006323AD" w:rsidP="006323AD">
      <w:pPr>
        <w:jc w:val="right"/>
        <w:rPr>
          <w:rFonts w:eastAsia="Times New Roman"/>
          <w:bCs/>
          <w:lang w:val="de-DE"/>
        </w:rPr>
      </w:pPr>
    </w:p>
    <w:p w14:paraId="1BEEE5F0"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je </w:t>
      </w:r>
      <w:proofErr w:type="spellStart"/>
      <w:r w:rsidRPr="006323AD">
        <w:rPr>
          <w:rFonts w:eastAsia="Times New Roman"/>
          <w:bCs/>
          <w:lang w:val="de-DE"/>
        </w:rPr>
        <w:t>končna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(z DDV), </w:t>
      </w:r>
      <w:proofErr w:type="spellStart"/>
      <w:r w:rsidRPr="006323AD">
        <w:rPr>
          <w:rFonts w:eastAsia="Times New Roman"/>
          <w:bCs/>
          <w:lang w:val="de-DE"/>
        </w:rPr>
        <w:t>določena</w:t>
      </w:r>
      <w:proofErr w:type="spellEnd"/>
      <w:r w:rsidRPr="006323AD">
        <w:rPr>
          <w:rFonts w:eastAsia="Times New Roman"/>
          <w:bCs/>
          <w:lang w:val="de-DE"/>
        </w:rPr>
        <w:t xml:space="preserve"> v </w:t>
      </w:r>
      <w:proofErr w:type="spellStart"/>
      <w:r w:rsidRPr="006323AD">
        <w:rPr>
          <w:rFonts w:eastAsia="Times New Roman"/>
          <w:bCs/>
          <w:lang w:val="de-DE"/>
        </w:rPr>
        <w:t>ponudbenem</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artikle</w:t>
      </w:r>
      <w:proofErr w:type="spellEnd"/>
      <w:r w:rsidRPr="006323AD">
        <w:rPr>
          <w:rFonts w:eastAsia="Times New Roman"/>
          <w:bCs/>
          <w:lang w:val="de-DE"/>
        </w:rPr>
        <w:t xml:space="preserve"> </w:t>
      </w:r>
      <w:proofErr w:type="spellStart"/>
      <w:r w:rsidRPr="006323AD">
        <w:rPr>
          <w:rFonts w:eastAsia="Times New Roman"/>
          <w:bCs/>
          <w:lang w:val="de-DE"/>
        </w:rPr>
        <w:t>fiksna</w:t>
      </w:r>
      <w:proofErr w:type="spellEnd"/>
      <w:r w:rsidRPr="006323AD">
        <w:rPr>
          <w:rFonts w:eastAsia="Times New Roman"/>
          <w:bCs/>
          <w:lang w:val="de-DE"/>
        </w:rPr>
        <w:t xml:space="preserve"> in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zato</w:t>
      </w:r>
      <w:proofErr w:type="spellEnd"/>
      <w:r w:rsidRPr="006323AD">
        <w:rPr>
          <w:rFonts w:eastAsia="Times New Roman"/>
          <w:bCs/>
          <w:lang w:val="de-DE"/>
        </w:rPr>
        <w:t xml:space="preserve"> </w:t>
      </w:r>
      <w:proofErr w:type="spellStart"/>
      <w:r w:rsidRPr="006323AD">
        <w:rPr>
          <w:rFonts w:eastAsia="Times New Roman"/>
          <w:bCs/>
          <w:lang w:val="de-DE"/>
        </w:rPr>
        <w:t>jo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ob </w:t>
      </w:r>
      <w:proofErr w:type="spellStart"/>
      <w:r w:rsidRPr="006323AD">
        <w:rPr>
          <w:rFonts w:eastAsia="Times New Roman"/>
          <w:bCs/>
          <w:lang w:val="de-DE"/>
        </w:rPr>
        <w:t>vsakokratni</w:t>
      </w:r>
      <w:proofErr w:type="spellEnd"/>
      <w:r w:rsidRPr="006323AD">
        <w:rPr>
          <w:rFonts w:eastAsia="Times New Roman"/>
          <w:bCs/>
          <w:lang w:val="de-DE"/>
        </w:rPr>
        <w:t xml:space="preserve"> </w:t>
      </w:r>
      <w:proofErr w:type="spellStart"/>
      <w:r w:rsidRPr="006323AD">
        <w:rPr>
          <w:rFonts w:eastAsia="Times New Roman"/>
          <w:bCs/>
          <w:lang w:val="de-DE"/>
        </w:rPr>
        <w:t>dobavi</w:t>
      </w:r>
      <w:proofErr w:type="spellEnd"/>
      <w:r w:rsidRPr="006323AD">
        <w:rPr>
          <w:rFonts w:eastAsia="Times New Roman"/>
          <w:bCs/>
          <w:lang w:val="de-DE"/>
        </w:rPr>
        <w:t xml:space="preserve"> v </w:t>
      </w:r>
      <w:proofErr w:type="spellStart"/>
      <w:r w:rsidRPr="006323AD">
        <w:rPr>
          <w:rFonts w:eastAsia="Times New Roman"/>
          <w:bCs/>
          <w:lang w:val="de-DE"/>
        </w:rPr>
        <w:t>obdobju</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r w:rsidRPr="006323AD">
        <w:rPr>
          <w:rFonts w:eastAsia="Times New Roman"/>
        </w:rPr>
        <w:t>………do ………….</w:t>
      </w:r>
      <w:r w:rsidRPr="006323AD">
        <w:rPr>
          <w:rFonts w:eastAsia="Times New Roman"/>
          <w:bCs/>
          <w:lang w:val="de-DE"/>
        </w:rPr>
        <w:t xml:space="preserve"> ne </w:t>
      </w:r>
      <w:proofErr w:type="spellStart"/>
      <w:r w:rsidRPr="006323AD">
        <w:rPr>
          <w:rFonts w:eastAsia="Times New Roman"/>
          <w:bCs/>
          <w:lang w:val="de-DE"/>
        </w:rPr>
        <w:t>sme</w:t>
      </w:r>
      <w:proofErr w:type="spellEnd"/>
      <w:r w:rsidRPr="006323AD">
        <w:rPr>
          <w:rFonts w:eastAsia="Times New Roman"/>
          <w:bCs/>
          <w:lang w:val="de-DE"/>
        </w:rPr>
        <w:t xml:space="preserve"> </w:t>
      </w:r>
      <w:proofErr w:type="spellStart"/>
      <w:r w:rsidRPr="006323AD">
        <w:rPr>
          <w:rFonts w:eastAsia="Times New Roman"/>
          <w:bCs/>
          <w:lang w:val="de-DE"/>
        </w:rPr>
        <w:t>spreminjati</w:t>
      </w:r>
      <w:proofErr w:type="spellEnd"/>
      <w:r w:rsidRPr="006323AD">
        <w:rPr>
          <w:rFonts w:eastAsia="Times New Roman"/>
          <w:bCs/>
          <w:lang w:val="de-DE"/>
        </w:rPr>
        <w:t xml:space="preserve">.  </w:t>
      </w:r>
    </w:p>
    <w:p w14:paraId="36F7F238" w14:textId="77777777" w:rsidR="006323AD" w:rsidRPr="006323AD" w:rsidRDefault="006323AD" w:rsidP="006323AD">
      <w:pPr>
        <w:rPr>
          <w:rFonts w:eastAsia="Times New Roman"/>
          <w:bCs/>
          <w:lang w:val="de-DE"/>
        </w:rPr>
      </w:pPr>
    </w:p>
    <w:p w14:paraId="61141380" w14:textId="77777777" w:rsidR="006323AD" w:rsidRPr="006323AD" w:rsidRDefault="006323AD" w:rsidP="006323AD">
      <w:pPr>
        <w:rPr>
          <w:rFonts w:eastAsia="Times New Roman"/>
          <w:bCs/>
          <w:lang w:val="de-DE"/>
        </w:rPr>
      </w:pPr>
      <w:r w:rsidRPr="006323AD">
        <w:rPr>
          <w:rFonts w:eastAsia="Times New Roman"/>
          <w:bCs/>
          <w:u w:val="single"/>
          <w:lang w:val="de-DE"/>
        </w:rPr>
        <w:t xml:space="preserve">V </w:t>
      </w:r>
      <w:proofErr w:type="spellStart"/>
      <w:r w:rsidRPr="006323AD">
        <w:rPr>
          <w:rFonts w:eastAsia="Times New Roman"/>
          <w:bCs/>
          <w:u w:val="single"/>
          <w:lang w:val="de-DE"/>
        </w:rPr>
        <w:t>kolikor</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prodajalec</w:t>
      </w:r>
      <w:proofErr w:type="spellEnd"/>
      <w:r w:rsidRPr="006323AD">
        <w:rPr>
          <w:rFonts w:eastAsia="Times New Roman"/>
          <w:bCs/>
          <w:u w:val="single"/>
          <w:lang w:val="de-DE"/>
        </w:rPr>
        <w:t xml:space="preserve"> ne </w:t>
      </w:r>
      <w:proofErr w:type="spellStart"/>
      <w:r w:rsidRPr="006323AD">
        <w:rPr>
          <w:rFonts w:eastAsia="Times New Roman"/>
          <w:bCs/>
          <w:u w:val="single"/>
          <w:lang w:val="de-DE"/>
        </w:rPr>
        <w:t>spoštuje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določila</w:t>
      </w:r>
      <w:proofErr w:type="spellEnd"/>
      <w:r w:rsidRPr="006323AD">
        <w:rPr>
          <w:rFonts w:eastAsia="Times New Roman"/>
          <w:bCs/>
          <w:u w:val="single"/>
          <w:lang w:val="de-DE"/>
        </w:rPr>
        <w:t xml:space="preserve"> v </w:t>
      </w:r>
      <w:proofErr w:type="spellStart"/>
      <w:r w:rsidRPr="006323AD">
        <w:rPr>
          <w:rFonts w:eastAsia="Times New Roman"/>
          <w:bCs/>
          <w:u w:val="single"/>
          <w:lang w:val="de-DE"/>
        </w:rPr>
        <w:t>zvezi</w:t>
      </w:r>
      <w:proofErr w:type="spellEnd"/>
      <w:r w:rsidRPr="006323AD">
        <w:rPr>
          <w:rFonts w:eastAsia="Times New Roman"/>
          <w:bCs/>
          <w:u w:val="single"/>
          <w:lang w:val="de-DE"/>
        </w:rPr>
        <w:t xml:space="preserve"> s </w:t>
      </w:r>
      <w:proofErr w:type="spellStart"/>
      <w:r w:rsidRPr="006323AD">
        <w:rPr>
          <w:rFonts w:eastAsia="Times New Roman"/>
          <w:bCs/>
          <w:u w:val="single"/>
          <w:lang w:val="de-DE"/>
        </w:rPr>
        <w:t>fiksnostjo</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ima</w:t>
      </w:r>
      <w:proofErr w:type="spellEnd"/>
      <w:r w:rsidRPr="006323AD">
        <w:rPr>
          <w:rFonts w:eastAsia="Times New Roman"/>
          <w:bCs/>
          <w:u w:val="single"/>
          <w:lang w:val="de-DE"/>
        </w:rPr>
        <w:t xml:space="preserve"> </w:t>
      </w:r>
      <w:proofErr w:type="spellStart"/>
      <w:r w:rsidRPr="006323AD">
        <w:rPr>
          <w:rFonts w:eastAsia="Times New Roman"/>
          <w:bCs/>
          <w:u w:val="single"/>
          <w:lang w:val="de-DE"/>
        </w:rPr>
        <w:t>kupec</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pravico</w:t>
      </w:r>
      <w:proofErr w:type="spellEnd"/>
      <w:r w:rsidRPr="006323AD">
        <w:rPr>
          <w:rFonts w:eastAsia="Times New Roman"/>
          <w:bCs/>
          <w:u w:val="single"/>
          <w:lang w:val="de-DE"/>
        </w:rPr>
        <w:t xml:space="preserve">, da </w:t>
      </w:r>
      <w:proofErr w:type="spellStart"/>
      <w:r w:rsidRPr="006323AD">
        <w:rPr>
          <w:rFonts w:eastAsia="Times New Roman"/>
          <w:bCs/>
          <w:u w:val="single"/>
          <w:lang w:val="de-DE"/>
        </w:rPr>
        <w:t>takoj</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odstopi</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w:t>
      </w:r>
      <w:proofErr w:type="spellEnd"/>
      <w:r w:rsidRPr="006323AD">
        <w:rPr>
          <w:rFonts w:eastAsia="Times New Roman"/>
          <w:bCs/>
          <w:u w:val="single"/>
          <w:lang w:val="de-DE"/>
        </w:rPr>
        <w:t xml:space="preserve"> in </w:t>
      </w:r>
      <w:proofErr w:type="spellStart"/>
      <w:r w:rsidRPr="006323AD">
        <w:rPr>
          <w:rFonts w:eastAsia="Times New Roman"/>
          <w:bCs/>
          <w:u w:val="single"/>
          <w:lang w:val="de-DE"/>
        </w:rPr>
        <w:t>sklene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pogodbo</w:t>
      </w:r>
      <w:proofErr w:type="spellEnd"/>
      <w:r w:rsidRPr="006323AD">
        <w:rPr>
          <w:rFonts w:eastAsia="Times New Roman"/>
          <w:bCs/>
          <w:u w:val="single"/>
          <w:lang w:val="de-DE"/>
        </w:rPr>
        <w:t xml:space="preserve"> z </w:t>
      </w:r>
      <w:proofErr w:type="spellStart"/>
      <w:r w:rsidRPr="006323AD">
        <w:rPr>
          <w:rFonts w:eastAsia="Times New Roman"/>
          <w:bCs/>
          <w:u w:val="single"/>
          <w:lang w:val="de-DE"/>
        </w:rPr>
        <w:t>drugim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cenovno</w:t>
      </w:r>
      <w:proofErr w:type="spellEnd"/>
      <w:r w:rsidRPr="006323AD">
        <w:rPr>
          <w:rFonts w:eastAsia="Times New Roman"/>
          <w:bCs/>
          <w:u w:val="single"/>
          <w:lang w:val="de-DE"/>
        </w:rPr>
        <w:t xml:space="preserve"> </w:t>
      </w:r>
      <w:proofErr w:type="spellStart"/>
      <w:r w:rsidRPr="006323AD">
        <w:rPr>
          <w:rFonts w:eastAsia="Times New Roman"/>
          <w:bCs/>
          <w:u w:val="single"/>
          <w:lang w:val="de-DE"/>
        </w:rPr>
        <w:t>najugodnejšim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kandidatom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ki</w:t>
      </w:r>
      <w:proofErr w:type="spellEnd"/>
      <w:r w:rsidRPr="006323AD">
        <w:rPr>
          <w:rFonts w:eastAsia="Times New Roman"/>
          <w:bCs/>
          <w:u w:val="single"/>
          <w:lang w:val="de-DE"/>
        </w:rPr>
        <w:t xml:space="preserve"> </w:t>
      </w:r>
      <w:proofErr w:type="spellStart"/>
      <w:r w:rsidRPr="006323AD">
        <w:rPr>
          <w:rFonts w:eastAsia="Times New Roman"/>
          <w:bCs/>
          <w:u w:val="single"/>
          <w:lang w:val="de-DE"/>
        </w:rPr>
        <w:t>mu</w:t>
      </w:r>
      <w:proofErr w:type="spellEnd"/>
      <w:r w:rsidRPr="006323AD">
        <w:rPr>
          <w:rFonts w:eastAsia="Times New Roman"/>
          <w:bCs/>
          <w:u w:val="single"/>
          <w:lang w:val="de-DE"/>
        </w:rPr>
        <w:t xml:space="preserve"> je </w:t>
      </w:r>
      <w:proofErr w:type="spellStart"/>
      <w:r w:rsidRPr="006323AD">
        <w:rPr>
          <w:rFonts w:eastAsia="Times New Roman"/>
          <w:bCs/>
          <w:u w:val="single"/>
          <w:lang w:val="de-DE"/>
        </w:rPr>
        <w:t>bila</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priznana</w:t>
      </w:r>
      <w:proofErr w:type="spellEnd"/>
      <w:r w:rsidRPr="006323AD">
        <w:rPr>
          <w:rFonts w:eastAsia="Times New Roman"/>
          <w:bCs/>
          <w:u w:val="single"/>
          <w:lang w:val="de-DE"/>
        </w:rPr>
        <w:t xml:space="preserve"> </w:t>
      </w:r>
      <w:proofErr w:type="spellStart"/>
      <w:r w:rsidRPr="006323AD">
        <w:rPr>
          <w:rFonts w:eastAsia="Times New Roman"/>
          <w:bCs/>
          <w:u w:val="single"/>
          <w:lang w:val="de-DE"/>
        </w:rPr>
        <w:t>usposobljenost</w:t>
      </w:r>
      <w:proofErr w:type="spellEnd"/>
      <w:r w:rsidRPr="006323AD">
        <w:rPr>
          <w:rFonts w:eastAsia="Times New Roman"/>
          <w:bCs/>
          <w:u w:val="single"/>
          <w:lang w:val="de-DE"/>
        </w:rPr>
        <w:t xml:space="preserve"> </w:t>
      </w:r>
      <w:proofErr w:type="gramStart"/>
      <w:r w:rsidRPr="006323AD">
        <w:rPr>
          <w:rFonts w:eastAsia="Times New Roman"/>
          <w:bCs/>
          <w:u w:val="single"/>
          <w:lang w:val="de-DE"/>
        </w:rPr>
        <w:t xml:space="preserve">in  </w:t>
      </w:r>
      <w:proofErr w:type="spellStart"/>
      <w:r w:rsidRPr="006323AD">
        <w:rPr>
          <w:rFonts w:eastAsia="Times New Roman"/>
          <w:bCs/>
          <w:u w:val="single"/>
          <w:lang w:val="de-DE"/>
        </w:rPr>
        <w:t>sposobnost</w:t>
      </w:r>
      <w:proofErr w:type="spellEnd"/>
      <w:proofErr w:type="gramEnd"/>
      <w:r w:rsidRPr="006323AD">
        <w:rPr>
          <w:rFonts w:eastAsia="Times New Roman"/>
          <w:bCs/>
          <w:u w:val="single"/>
          <w:lang w:val="de-DE"/>
        </w:rPr>
        <w:t xml:space="preserve"> </w:t>
      </w:r>
      <w:proofErr w:type="spellStart"/>
      <w:r w:rsidRPr="006323AD">
        <w:rPr>
          <w:rFonts w:eastAsia="Times New Roman"/>
          <w:bCs/>
          <w:u w:val="single"/>
          <w:lang w:val="de-DE"/>
        </w:rPr>
        <w:t>za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dobavo</w:t>
      </w:r>
      <w:proofErr w:type="spellEnd"/>
      <w:r w:rsidRPr="006323AD">
        <w:rPr>
          <w:rFonts w:eastAsia="Times New Roman"/>
          <w:bCs/>
          <w:u w:val="single"/>
          <w:lang w:val="de-DE"/>
        </w:rPr>
        <w:t xml:space="preserve"> </w:t>
      </w:r>
      <w:proofErr w:type="spellStart"/>
      <w:r w:rsidRPr="006323AD">
        <w:rPr>
          <w:rFonts w:eastAsia="Times New Roman"/>
          <w:bCs/>
          <w:u w:val="single"/>
          <w:lang w:val="de-DE"/>
        </w:rPr>
        <w:t>blaga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iz</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posameznega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sklopa</w:t>
      </w:r>
      <w:proofErr w:type="spellEnd"/>
      <w:r w:rsidRPr="006323AD">
        <w:rPr>
          <w:rFonts w:eastAsia="Times New Roman"/>
          <w:bCs/>
          <w:lang w:val="de-DE"/>
        </w:rPr>
        <w:t>.</w:t>
      </w:r>
    </w:p>
    <w:p w14:paraId="5A3D0870" w14:textId="28B3B075" w:rsidR="006323AD" w:rsidRDefault="006323AD" w:rsidP="006323AD">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kolikor</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ravna</w:t>
      </w:r>
      <w:proofErr w:type="spellEnd"/>
      <w:r w:rsidRPr="006323AD">
        <w:rPr>
          <w:rFonts w:eastAsia="Times New Roman"/>
          <w:bCs/>
          <w:lang w:val="de-DE"/>
        </w:rPr>
        <w:t xml:space="preserve"> v </w:t>
      </w:r>
      <w:proofErr w:type="spellStart"/>
      <w:r w:rsidRPr="006323AD">
        <w:rPr>
          <w:rFonts w:eastAsia="Times New Roman"/>
          <w:bCs/>
          <w:lang w:val="de-DE"/>
        </w:rPr>
        <w:t>nasprotju</w:t>
      </w:r>
      <w:proofErr w:type="spellEnd"/>
      <w:r w:rsidRPr="006323AD">
        <w:rPr>
          <w:rFonts w:eastAsia="Times New Roman"/>
          <w:bCs/>
          <w:lang w:val="de-DE"/>
        </w:rPr>
        <w:t xml:space="preserve"> s 1. </w:t>
      </w:r>
      <w:proofErr w:type="spellStart"/>
      <w:r w:rsidRPr="006323AD">
        <w:rPr>
          <w:rFonts w:eastAsia="Times New Roman"/>
          <w:bCs/>
          <w:lang w:val="de-DE"/>
        </w:rPr>
        <w:t>odstavkom</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vnovči</w:t>
      </w:r>
      <w:proofErr w:type="spellEnd"/>
      <w:r w:rsidRPr="006323AD">
        <w:rPr>
          <w:rFonts w:eastAsia="Times New Roman"/>
          <w:bCs/>
          <w:lang w:val="de-DE"/>
        </w:rPr>
        <w:t xml:space="preserve"> </w:t>
      </w:r>
      <w:proofErr w:type="spellStart"/>
      <w:r w:rsidRPr="006323AD">
        <w:rPr>
          <w:rFonts w:eastAsia="Times New Roman"/>
          <w:bCs/>
          <w:lang w:val="de-DE"/>
        </w:rPr>
        <w:t>finančno</w:t>
      </w:r>
      <w:proofErr w:type="spellEnd"/>
      <w:r w:rsidRPr="006323AD">
        <w:rPr>
          <w:rFonts w:eastAsia="Times New Roman"/>
          <w:bCs/>
          <w:lang w:val="de-DE"/>
        </w:rPr>
        <w:t xml:space="preserve"> </w:t>
      </w:r>
      <w:proofErr w:type="spellStart"/>
      <w:r w:rsidRPr="006323AD">
        <w:rPr>
          <w:rFonts w:eastAsia="Times New Roman"/>
          <w:bCs/>
          <w:lang w:val="de-DE"/>
        </w:rPr>
        <w:t>zavarovanje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dobro</w:t>
      </w:r>
      <w:proofErr w:type="spellEnd"/>
      <w:r w:rsidRPr="006323AD">
        <w:rPr>
          <w:rFonts w:eastAsia="Times New Roman"/>
          <w:bCs/>
          <w:lang w:val="de-DE"/>
        </w:rPr>
        <w:t xml:space="preserve"> </w:t>
      </w:r>
      <w:proofErr w:type="spellStart"/>
      <w:r w:rsidRPr="006323AD">
        <w:rPr>
          <w:rFonts w:eastAsia="Times New Roman"/>
          <w:bCs/>
          <w:lang w:val="de-DE"/>
        </w:rPr>
        <w:t>izvedbo</w:t>
      </w:r>
      <w:proofErr w:type="spellEnd"/>
      <w:r w:rsidRPr="006323AD">
        <w:rPr>
          <w:rFonts w:eastAsia="Times New Roman"/>
          <w:bCs/>
          <w:lang w:val="de-DE"/>
        </w:rPr>
        <w:t xml:space="preserve"> </w:t>
      </w:r>
      <w:proofErr w:type="spellStart"/>
      <w:r w:rsidRPr="006323AD">
        <w:rPr>
          <w:rFonts w:eastAsia="Times New Roman"/>
          <w:bCs/>
          <w:lang w:val="de-DE"/>
        </w:rPr>
        <w:t>pogodbenih</w:t>
      </w:r>
      <w:proofErr w:type="spellEnd"/>
      <w:r w:rsidRPr="006323AD">
        <w:rPr>
          <w:rFonts w:eastAsia="Times New Roman"/>
          <w:bCs/>
          <w:lang w:val="de-DE"/>
        </w:rPr>
        <w:t xml:space="preserve"> </w:t>
      </w:r>
      <w:proofErr w:type="spellStart"/>
      <w:r w:rsidRPr="006323AD">
        <w:rPr>
          <w:rFonts w:eastAsia="Times New Roman"/>
          <w:bCs/>
          <w:lang w:val="de-DE"/>
        </w:rPr>
        <w:t>obveznosti</w:t>
      </w:r>
      <w:proofErr w:type="spellEnd"/>
      <w:r w:rsidRPr="006323AD">
        <w:rPr>
          <w:rFonts w:eastAsia="Times New Roman"/>
          <w:bCs/>
          <w:lang w:val="de-DE"/>
        </w:rPr>
        <w:t>.</w:t>
      </w:r>
    </w:p>
    <w:p w14:paraId="63EAA5D0" w14:textId="3BE80191" w:rsidR="006323AD" w:rsidRDefault="006323AD" w:rsidP="006323AD">
      <w:pPr>
        <w:rPr>
          <w:rFonts w:eastAsia="Times New Roman"/>
          <w:bCs/>
          <w:lang w:val="de-DE"/>
        </w:rPr>
      </w:pPr>
    </w:p>
    <w:p w14:paraId="0F60F4F1"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posamezen</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nabavljen</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je </w:t>
      </w:r>
      <w:proofErr w:type="spellStart"/>
      <w:r w:rsidRPr="006323AD">
        <w:rPr>
          <w:rFonts w:eastAsia="Times New Roman"/>
          <w:bCs/>
          <w:lang w:val="de-DE"/>
        </w:rPr>
        <w:t>fiksna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trajanja</w:t>
      </w:r>
      <w:proofErr w:type="spellEnd"/>
      <w:r w:rsidRPr="006323AD">
        <w:rPr>
          <w:rFonts w:eastAsia="Times New Roman"/>
          <w:bCs/>
          <w:lang w:val="de-DE"/>
        </w:rPr>
        <w:t xml:space="preserve"> naročila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w:t>
      </w:r>
    </w:p>
    <w:p w14:paraId="15A17C13" w14:textId="77777777" w:rsidR="006323AD" w:rsidRPr="006323AD" w:rsidRDefault="006323AD" w:rsidP="006323AD">
      <w:pPr>
        <w:rPr>
          <w:rFonts w:eastAsia="Times New Roman"/>
          <w:bCs/>
          <w:lang w:val="de-DE"/>
        </w:rPr>
      </w:pPr>
    </w:p>
    <w:p w14:paraId="6F21930E" w14:textId="77777777" w:rsidR="006323AD" w:rsidRPr="006323AD" w:rsidRDefault="006323AD" w:rsidP="006323AD">
      <w:pPr>
        <w:rPr>
          <w:rFonts w:eastAsia="Times New Roman"/>
          <w:bCs/>
          <w:lang w:val="de-DE"/>
        </w:rPr>
      </w:pPr>
      <w:proofErr w:type="spellStart"/>
      <w:r w:rsidRPr="006323AD">
        <w:rPr>
          <w:rFonts w:eastAsia="Times New Roman"/>
          <w:bCs/>
          <w:lang w:val="de-DE"/>
        </w:rPr>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le-</w:t>
      </w:r>
      <w:proofErr w:type="spellStart"/>
      <w:r w:rsidRPr="006323AD">
        <w:rPr>
          <w:rFonts w:eastAsia="Times New Roman"/>
          <w:bCs/>
          <w:lang w:val="de-DE"/>
        </w:rPr>
        <w:t>ta</w:t>
      </w:r>
      <w:proofErr w:type="spellEnd"/>
      <w:r w:rsidRPr="006323AD">
        <w:rPr>
          <w:rFonts w:eastAsia="Times New Roman"/>
          <w:bCs/>
          <w:lang w:val="de-DE"/>
        </w:rPr>
        <w:t xml:space="preserve"> </w:t>
      </w:r>
      <w:proofErr w:type="spellStart"/>
      <w:r w:rsidRPr="006323AD">
        <w:rPr>
          <w:rFonts w:eastAsia="Times New Roman"/>
          <w:bCs/>
          <w:lang w:val="de-DE"/>
        </w:rPr>
        <w:t>ugotovil</w:t>
      </w:r>
      <w:proofErr w:type="spellEnd"/>
      <w:r w:rsidRPr="006323AD">
        <w:rPr>
          <w:rFonts w:eastAsia="Times New Roman"/>
          <w:bCs/>
          <w:lang w:val="de-DE"/>
        </w:rPr>
        <w:t xml:space="preserve"> </w:t>
      </w:r>
      <w:proofErr w:type="spellStart"/>
      <w:r w:rsidRPr="006323AD">
        <w:rPr>
          <w:rFonts w:eastAsia="Times New Roman"/>
          <w:bCs/>
          <w:lang w:val="de-DE"/>
        </w:rPr>
        <w:t>potrebo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drugem</w:t>
      </w:r>
      <w:proofErr w:type="spellEnd"/>
      <w:r w:rsidRPr="006323AD">
        <w:rPr>
          <w:rFonts w:eastAsia="Times New Roman"/>
          <w:bCs/>
          <w:lang w:val="de-DE"/>
        </w:rPr>
        <w:t xml:space="preserve"> </w:t>
      </w:r>
      <w:proofErr w:type="spellStart"/>
      <w:r w:rsidRPr="006323AD">
        <w:rPr>
          <w:rFonts w:eastAsia="Times New Roman"/>
          <w:bCs/>
          <w:lang w:val="de-DE"/>
        </w:rPr>
        <w:t>istovrstnem</w:t>
      </w:r>
      <w:proofErr w:type="spellEnd"/>
      <w:r w:rsidRPr="006323AD">
        <w:rPr>
          <w:rFonts w:eastAsia="Times New Roman"/>
          <w:bCs/>
          <w:lang w:val="de-DE"/>
        </w:rPr>
        <w:t xml:space="preserve"> </w:t>
      </w:r>
      <w:proofErr w:type="spellStart"/>
      <w:r w:rsidRPr="006323AD">
        <w:rPr>
          <w:rFonts w:eastAsia="Times New Roman"/>
          <w:bCs/>
          <w:lang w:val="de-DE"/>
        </w:rPr>
        <w:t>blagu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na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je </w:t>
      </w:r>
      <w:proofErr w:type="spellStart"/>
      <w:r w:rsidRPr="006323AD">
        <w:rPr>
          <w:rFonts w:eastAsia="Times New Roman"/>
          <w:bCs/>
          <w:lang w:val="de-DE"/>
        </w:rPr>
        <w:t>sestavni</w:t>
      </w:r>
      <w:proofErr w:type="spellEnd"/>
      <w:r w:rsidRPr="006323AD">
        <w:rPr>
          <w:rFonts w:eastAsia="Times New Roman"/>
          <w:bCs/>
          <w:lang w:val="de-DE"/>
        </w:rPr>
        <w:t xml:space="preserve"> del </w:t>
      </w:r>
      <w:proofErr w:type="spellStart"/>
      <w:r w:rsidRPr="006323AD">
        <w:rPr>
          <w:rFonts w:eastAsia="Times New Roman"/>
          <w:bCs/>
          <w:lang w:val="de-DE"/>
        </w:rPr>
        <w:t>pogodbe</w:t>
      </w:r>
      <w:proofErr w:type="spellEnd"/>
      <w:r w:rsidRPr="006323AD">
        <w:rPr>
          <w:rFonts w:eastAsia="Times New Roman"/>
          <w:bCs/>
          <w:lang w:val="de-DE"/>
        </w:rPr>
        <w:t>, le-</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dobavil</w:t>
      </w:r>
      <w:proofErr w:type="spellEnd"/>
      <w:r w:rsidRPr="006323AD">
        <w:rPr>
          <w:rFonts w:eastAsia="Times New Roman"/>
          <w:bCs/>
          <w:lang w:val="de-DE"/>
        </w:rPr>
        <w:t xml:space="preserve"> na </w:t>
      </w:r>
      <w:proofErr w:type="spellStart"/>
      <w:r w:rsidRPr="006323AD">
        <w:rPr>
          <w:rFonts w:eastAsia="Times New Roman"/>
          <w:bCs/>
          <w:lang w:val="de-DE"/>
        </w:rPr>
        <w:t>način</w:t>
      </w:r>
      <w:proofErr w:type="spellEnd"/>
      <w:r w:rsidRPr="006323AD">
        <w:rPr>
          <w:rFonts w:eastAsia="Times New Roman"/>
          <w:bCs/>
          <w:lang w:val="de-DE"/>
        </w:rPr>
        <w:t xml:space="preserve"> in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pogojih</w:t>
      </w:r>
      <w:proofErr w:type="spellEnd"/>
      <w:r w:rsidRPr="006323AD">
        <w:rPr>
          <w:rFonts w:eastAsia="Times New Roman"/>
          <w:bCs/>
          <w:lang w:val="de-DE"/>
        </w:rPr>
        <w:t xml:space="preserve">, </w:t>
      </w:r>
      <w:proofErr w:type="spellStart"/>
      <w:r w:rsidRPr="006323AD">
        <w:rPr>
          <w:rFonts w:eastAsia="Times New Roman"/>
          <w:bCs/>
          <w:lang w:val="de-DE"/>
        </w:rPr>
        <w:t>dogovorjenih</w:t>
      </w:r>
      <w:proofErr w:type="spellEnd"/>
      <w:r w:rsidRPr="006323AD">
        <w:rPr>
          <w:rFonts w:eastAsia="Times New Roman"/>
          <w:bCs/>
          <w:lang w:val="de-DE"/>
        </w:rPr>
        <w:t xml:space="preserve"> s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pogodbo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w:t>
      </w:r>
      <w:proofErr w:type="spellStart"/>
      <w:r w:rsidRPr="006323AD">
        <w:rPr>
          <w:rFonts w:eastAsia="Times New Roman"/>
          <w:bCs/>
          <w:lang w:val="de-DE"/>
        </w:rPr>
        <w:t>skleniti</w:t>
      </w:r>
      <w:proofErr w:type="spellEnd"/>
      <w:r w:rsidRPr="006323AD">
        <w:rPr>
          <w:rFonts w:eastAsia="Times New Roman"/>
          <w:bCs/>
          <w:lang w:val="de-DE"/>
        </w:rPr>
        <w:t xml:space="preserve"> </w:t>
      </w:r>
      <w:proofErr w:type="spellStart"/>
      <w:r w:rsidRPr="006323AD">
        <w:rPr>
          <w:rFonts w:eastAsia="Times New Roman"/>
          <w:bCs/>
          <w:lang w:val="de-DE"/>
        </w:rPr>
        <w:t>aneks</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navodili</w:t>
      </w:r>
      <w:proofErr w:type="spellEnd"/>
      <w:r w:rsidRPr="006323AD">
        <w:rPr>
          <w:rFonts w:eastAsia="Times New Roman"/>
          <w:bCs/>
          <w:lang w:val="de-DE"/>
        </w:rPr>
        <w:t xml:space="preserve"> </w:t>
      </w:r>
      <w:proofErr w:type="spellStart"/>
      <w:r w:rsidRPr="006323AD">
        <w:rPr>
          <w:rFonts w:eastAsia="Times New Roman"/>
          <w:bCs/>
          <w:lang w:val="de-DE"/>
        </w:rPr>
        <w:t>podanimi</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in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Dobavitelj</w:t>
      </w:r>
      <w:proofErr w:type="spellEnd"/>
      <w:r w:rsidRPr="006323AD">
        <w:rPr>
          <w:rFonts w:eastAsia="Times New Roman"/>
          <w:bCs/>
          <w:lang w:val="de-DE"/>
        </w:rPr>
        <w:t xml:space="preserve"> se </w:t>
      </w:r>
      <w:proofErr w:type="spellStart"/>
      <w:r w:rsidRPr="006323AD">
        <w:rPr>
          <w:rFonts w:eastAsia="Times New Roman"/>
          <w:bCs/>
          <w:lang w:val="de-DE"/>
        </w:rPr>
        <w:t>zavezuje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istovrstnega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v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na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povabila</w:t>
      </w:r>
      <w:proofErr w:type="spellEnd"/>
      <w:r w:rsidRPr="006323AD">
        <w:rPr>
          <w:rFonts w:eastAsia="Times New Roman"/>
          <w:bCs/>
          <w:lang w:val="de-DE"/>
        </w:rPr>
        <w:t xml:space="preserve"> </w:t>
      </w:r>
      <w:proofErr w:type="spellStart"/>
      <w:r w:rsidRPr="006323AD">
        <w:rPr>
          <w:rFonts w:eastAsia="Times New Roman"/>
          <w:bCs/>
          <w:lang w:val="de-DE"/>
        </w:rPr>
        <w:t>predložil</w:t>
      </w:r>
      <w:proofErr w:type="spellEnd"/>
      <w:r w:rsidRPr="006323AD">
        <w:rPr>
          <w:rFonts w:eastAsia="Times New Roman"/>
          <w:bCs/>
          <w:lang w:val="de-DE"/>
        </w:rPr>
        <w:t xml:space="preserve"> </w:t>
      </w:r>
      <w:proofErr w:type="spellStart"/>
      <w:r w:rsidRPr="006323AD">
        <w:rPr>
          <w:rFonts w:eastAsia="Times New Roman"/>
          <w:bCs/>
          <w:lang w:val="de-DE"/>
        </w:rPr>
        <w:t>ponudbo</w:t>
      </w:r>
      <w:proofErr w:type="spellEnd"/>
      <w:r w:rsidRPr="006323AD">
        <w:rPr>
          <w:rFonts w:eastAsia="Times New Roman"/>
          <w:bCs/>
          <w:lang w:val="de-DE"/>
        </w:rPr>
        <w:t>.</w:t>
      </w:r>
    </w:p>
    <w:p w14:paraId="76137C17" w14:textId="77777777" w:rsidR="006323AD" w:rsidRPr="006323AD" w:rsidRDefault="006323AD" w:rsidP="006323AD">
      <w:pPr>
        <w:rPr>
          <w:rFonts w:eastAsia="Times New Roman"/>
          <w:bCs/>
          <w:lang w:val="de-DE"/>
        </w:rPr>
      </w:pPr>
    </w:p>
    <w:p w14:paraId="648C6FDF" w14:textId="77777777" w:rsidR="006323AD" w:rsidRPr="006323AD" w:rsidRDefault="006323AD" w:rsidP="006323AD">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določili</w:t>
      </w:r>
      <w:proofErr w:type="spellEnd"/>
      <w:r w:rsidRPr="006323AD">
        <w:rPr>
          <w:rFonts w:eastAsia="Times New Roman"/>
          <w:bCs/>
          <w:lang w:val="de-DE"/>
        </w:rPr>
        <w:t xml:space="preserve"> 1. </w:t>
      </w:r>
      <w:proofErr w:type="spellStart"/>
      <w:r w:rsidRPr="006323AD">
        <w:rPr>
          <w:rFonts w:eastAsia="Times New Roman"/>
          <w:bCs/>
          <w:lang w:val="de-DE"/>
        </w:rPr>
        <w:t>alineje</w:t>
      </w:r>
      <w:proofErr w:type="spellEnd"/>
      <w:r w:rsidRPr="006323AD">
        <w:rPr>
          <w:rFonts w:eastAsia="Times New Roman"/>
          <w:bCs/>
          <w:lang w:val="de-DE"/>
        </w:rPr>
        <w:t xml:space="preserve"> </w:t>
      </w:r>
      <w:proofErr w:type="spellStart"/>
      <w:r w:rsidRPr="006323AD">
        <w:rPr>
          <w:rFonts w:eastAsia="Times New Roman"/>
          <w:bCs/>
          <w:lang w:val="de-DE"/>
        </w:rPr>
        <w:t>prvega</w:t>
      </w:r>
      <w:proofErr w:type="spellEnd"/>
      <w:r w:rsidRPr="006323AD">
        <w:rPr>
          <w:rFonts w:eastAsia="Times New Roman"/>
          <w:bCs/>
          <w:lang w:val="de-DE"/>
        </w:rPr>
        <w:t xml:space="preserve"> </w:t>
      </w:r>
      <w:proofErr w:type="spellStart"/>
      <w:r w:rsidRPr="006323AD">
        <w:rPr>
          <w:rFonts w:eastAsia="Times New Roman"/>
          <w:bCs/>
          <w:lang w:val="de-DE"/>
        </w:rPr>
        <w:t>odstavka</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pogodba</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znatno</w:t>
      </w:r>
      <w:proofErr w:type="spellEnd"/>
      <w:r w:rsidRPr="006323AD">
        <w:rPr>
          <w:rFonts w:eastAsia="Times New Roman"/>
          <w:bCs/>
          <w:lang w:val="de-DE"/>
        </w:rPr>
        <w:t xml:space="preserve"> </w:t>
      </w:r>
      <w:proofErr w:type="spellStart"/>
      <w:r w:rsidRPr="006323AD">
        <w:rPr>
          <w:rFonts w:eastAsia="Times New Roman"/>
          <w:bCs/>
          <w:lang w:val="de-DE"/>
        </w:rPr>
        <w:t>razširjen</w:t>
      </w:r>
      <w:proofErr w:type="spellEnd"/>
      <w:r w:rsidRPr="006323AD">
        <w:rPr>
          <w:rFonts w:eastAsia="Times New Roman"/>
          <w:bCs/>
          <w:lang w:val="de-DE"/>
        </w:rPr>
        <w:t xml:space="preserve"> </w:t>
      </w:r>
      <w:proofErr w:type="spellStart"/>
      <w:r w:rsidRPr="006323AD">
        <w:rPr>
          <w:rFonts w:eastAsia="Times New Roman"/>
          <w:bCs/>
          <w:lang w:val="de-DE"/>
        </w:rPr>
        <w:t>obseg</w:t>
      </w:r>
      <w:proofErr w:type="spellEnd"/>
      <w:r w:rsidRPr="006323AD">
        <w:rPr>
          <w:rFonts w:eastAsia="Times New Roman"/>
          <w:bCs/>
          <w:lang w:val="de-DE"/>
        </w:rPr>
        <w:t xml:space="preserve"> </w:t>
      </w:r>
      <w:proofErr w:type="spellStart"/>
      <w:r w:rsidRPr="006323AD">
        <w:rPr>
          <w:rFonts w:eastAsia="Times New Roman"/>
          <w:bCs/>
          <w:lang w:val="de-DE"/>
        </w:rPr>
        <w:t>potrebnih</w:t>
      </w:r>
      <w:proofErr w:type="spellEnd"/>
      <w:r w:rsidRPr="006323AD">
        <w:rPr>
          <w:rFonts w:eastAsia="Times New Roman"/>
          <w:bCs/>
          <w:lang w:val="de-DE"/>
        </w:rPr>
        <w:t xml:space="preserve"> del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pogodbi</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sprememba</w:t>
      </w:r>
      <w:proofErr w:type="spellEnd"/>
      <w:r w:rsidRPr="006323AD">
        <w:rPr>
          <w:rFonts w:eastAsia="Times New Roman"/>
          <w:bCs/>
          <w:lang w:val="de-DE"/>
        </w:rPr>
        <w:t xml:space="preserve"> </w:t>
      </w:r>
      <w:proofErr w:type="spellStart"/>
      <w:r w:rsidRPr="006323AD">
        <w:rPr>
          <w:rFonts w:eastAsia="Times New Roman"/>
          <w:bCs/>
          <w:lang w:val="de-DE"/>
        </w:rPr>
        <w:t>potrebna</w:t>
      </w:r>
      <w:proofErr w:type="spellEnd"/>
      <w:r w:rsidRPr="006323AD">
        <w:rPr>
          <w:rFonts w:eastAsia="Times New Roman"/>
          <w:bCs/>
          <w:lang w:val="de-DE"/>
        </w:rPr>
        <w:t xml:space="preserve"> </w:t>
      </w:r>
      <w:proofErr w:type="spellStart"/>
      <w:r w:rsidRPr="006323AD">
        <w:rPr>
          <w:rFonts w:eastAsia="Times New Roman"/>
          <w:bCs/>
          <w:lang w:val="de-DE"/>
        </w:rPr>
        <w:t>zaradi</w:t>
      </w:r>
      <w:proofErr w:type="spellEnd"/>
      <w:r w:rsidRPr="006323AD">
        <w:rPr>
          <w:rFonts w:eastAsia="Times New Roman"/>
          <w:bCs/>
          <w:lang w:val="de-DE"/>
        </w:rPr>
        <w:t xml:space="preserve"> </w:t>
      </w:r>
      <w:proofErr w:type="spellStart"/>
      <w:r w:rsidRPr="006323AD">
        <w:rPr>
          <w:rFonts w:eastAsia="Times New Roman"/>
          <w:bCs/>
          <w:lang w:val="de-DE"/>
        </w:rPr>
        <w:t>okoliščin</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skrben</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mogel</w:t>
      </w:r>
      <w:proofErr w:type="spellEnd"/>
      <w:r w:rsidRPr="006323AD">
        <w:rPr>
          <w:rFonts w:eastAsia="Times New Roman"/>
          <w:bCs/>
          <w:lang w:val="de-DE"/>
        </w:rPr>
        <w:t xml:space="preserve"> </w:t>
      </w:r>
      <w:proofErr w:type="spellStart"/>
      <w:r w:rsidRPr="006323AD">
        <w:rPr>
          <w:rFonts w:eastAsia="Times New Roman"/>
          <w:bCs/>
          <w:lang w:val="de-DE"/>
        </w:rPr>
        <w:t>predvideti</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gospodarski</w:t>
      </w:r>
      <w:proofErr w:type="spellEnd"/>
      <w:r w:rsidRPr="006323AD">
        <w:rPr>
          <w:rFonts w:eastAsia="Times New Roman"/>
          <w:bCs/>
          <w:lang w:val="de-DE"/>
        </w:rPr>
        <w:t xml:space="preserve"> </w:t>
      </w:r>
      <w:proofErr w:type="spellStart"/>
      <w:r w:rsidRPr="006323AD">
        <w:rPr>
          <w:rFonts w:eastAsia="Times New Roman"/>
          <w:bCs/>
          <w:lang w:val="de-DE"/>
        </w:rPr>
        <w:t>subjekt</w:t>
      </w:r>
      <w:proofErr w:type="spellEnd"/>
      <w:r w:rsidRPr="006323AD">
        <w:rPr>
          <w:rFonts w:eastAsia="Times New Roman"/>
          <w:bCs/>
          <w:lang w:val="de-DE"/>
        </w:rPr>
        <w:t xml:space="preserve"> </w:t>
      </w:r>
      <w:proofErr w:type="spellStart"/>
      <w:r w:rsidRPr="006323AD">
        <w:rPr>
          <w:rFonts w:eastAsia="Times New Roman"/>
          <w:bCs/>
          <w:lang w:val="de-DE"/>
        </w:rPr>
        <w:t>zamenja</w:t>
      </w:r>
      <w:proofErr w:type="spellEnd"/>
      <w:r w:rsidRPr="006323AD">
        <w:rPr>
          <w:rFonts w:eastAsia="Times New Roman"/>
          <w:bCs/>
          <w:lang w:val="de-DE"/>
        </w:rPr>
        <w:t xml:space="preserve"> </w:t>
      </w:r>
      <w:proofErr w:type="spellStart"/>
      <w:r w:rsidRPr="006323AD">
        <w:rPr>
          <w:rFonts w:eastAsia="Times New Roman"/>
          <w:bCs/>
          <w:lang w:val="de-DE"/>
        </w:rPr>
        <w:t>prvotnega</w:t>
      </w:r>
      <w:proofErr w:type="spellEnd"/>
      <w:r w:rsidRPr="006323AD">
        <w:rPr>
          <w:rFonts w:eastAsia="Times New Roman"/>
          <w:bCs/>
          <w:lang w:val="de-DE"/>
        </w:rPr>
        <w:t xml:space="preserve"> </w:t>
      </w:r>
      <w:proofErr w:type="spellStart"/>
      <w:r w:rsidRPr="006323AD">
        <w:rPr>
          <w:rFonts w:eastAsia="Times New Roman"/>
          <w:bCs/>
          <w:lang w:val="de-DE"/>
        </w:rPr>
        <w:t>izvajalca</w:t>
      </w:r>
      <w:proofErr w:type="spellEnd"/>
      <w:r w:rsidRPr="006323AD">
        <w:rPr>
          <w:rFonts w:eastAsia="Times New Roman"/>
          <w:bCs/>
          <w:lang w:val="de-DE"/>
        </w:rPr>
        <w:t xml:space="preserve">, </w:t>
      </w:r>
      <w:proofErr w:type="spellStart"/>
      <w:r w:rsidRPr="006323AD">
        <w:rPr>
          <w:rFonts w:eastAsia="Times New Roman"/>
          <w:bCs/>
          <w:lang w:val="de-DE"/>
        </w:rPr>
        <w:t>zvišanje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na </w:t>
      </w:r>
      <w:proofErr w:type="spellStart"/>
      <w:r w:rsidRPr="006323AD">
        <w:rPr>
          <w:rFonts w:eastAsia="Times New Roman"/>
          <w:bCs/>
          <w:lang w:val="de-DE"/>
        </w:rPr>
        <w:t>tej</w:t>
      </w:r>
      <w:proofErr w:type="spellEnd"/>
      <w:r w:rsidRPr="006323AD">
        <w:rPr>
          <w:rFonts w:eastAsia="Times New Roman"/>
          <w:bCs/>
          <w:lang w:val="de-DE"/>
        </w:rPr>
        <w:t xml:space="preserve">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pa</w:t>
      </w:r>
      <w:proofErr w:type="spellEnd"/>
      <w:r w:rsidRPr="006323AD">
        <w:rPr>
          <w:rFonts w:eastAsia="Times New Roman"/>
          <w:bCs/>
          <w:lang w:val="de-DE"/>
        </w:rPr>
        <w:t xml:space="preserve"> </w:t>
      </w:r>
      <w:proofErr w:type="spellStart"/>
      <w:r w:rsidRPr="006323AD">
        <w:rPr>
          <w:rFonts w:eastAsia="Times New Roman"/>
          <w:bCs/>
          <w:lang w:val="de-DE"/>
        </w:rPr>
        <w:t>preseže</w:t>
      </w:r>
      <w:proofErr w:type="spellEnd"/>
      <w:r w:rsidRPr="006323AD">
        <w:rPr>
          <w:rFonts w:eastAsia="Times New Roman"/>
          <w:bCs/>
          <w:lang w:val="de-DE"/>
        </w:rPr>
        <w:t xml:space="preserve"> 30 </w:t>
      </w:r>
      <w:proofErr w:type="spellStart"/>
      <w:r w:rsidRPr="006323AD">
        <w:rPr>
          <w:rFonts w:eastAsia="Times New Roman"/>
          <w:bCs/>
          <w:lang w:val="de-DE"/>
        </w:rPr>
        <w:t>odstotkov</w:t>
      </w:r>
      <w:proofErr w:type="spellEnd"/>
      <w:r w:rsidRPr="006323AD">
        <w:rPr>
          <w:rFonts w:eastAsia="Times New Roman"/>
          <w:bCs/>
          <w:lang w:val="de-DE"/>
        </w:rPr>
        <w:t xml:space="preserve"> </w:t>
      </w:r>
      <w:proofErr w:type="spellStart"/>
      <w:r w:rsidRPr="006323AD">
        <w:rPr>
          <w:rFonts w:eastAsia="Times New Roman"/>
          <w:bCs/>
          <w:lang w:val="de-DE"/>
        </w:rPr>
        <w:t>vrednosti</w:t>
      </w:r>
      <w:proofErr w:type="spellEnd"/>
      <w:r w:rsidRPr="006323AD">
        <w:rPr>
          <w:rFonts w:eastAsia="Times New Roman"/>
          <w:bCs/>
          <w:lang w:val="de-DE"/>
        </w:rPr>
        <w:t xml:space="preserve"> </w:t>
      </w:r>
      <w:proofErr w:type="spellStart"/>
      <w:r w:rsidRPr="006323AD">
        <w:rPr>
          <w:rFonts w:eastAsia="Times New Roman"/>
          <w:bCs/>
          <w:lang w:val="de-DE"/>
        </w:rPr>
        <w:t>prvotne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pod</w:t>
      </w:r>
      <w:proofErr w:type="spellEnd"/>
      <w:r w:rsidRPr="006323AD">
        <w:rPr>
          <w:rFonts w:eastAsia="Times New Roman"/>
          <w:bCs/>
          <w:lang w:val="de-DE"/>
        </w:rPr>
        <w:t xml:space="preserve"> </w:t>
      </w:r>
      <w:proofErr w:type="spellStart"/>
      <w:r w:rsidRPr="006323AD">
        <w:rPr>
          <w:rFonts w:eastAsia="Times New Roman"/>
          <w:bCs/>
          <w:lang w:val="de-DE"/>
        </w:rPr>
        <w:t>pogojem</w:t>
      </w:r>
      <w:proofErr w:type="spellEnd"/>
      <w:r w:rsidRPr="006323AD">
        <w:rPr>
          <w:rFonts w:eastAsia="Times New Roman"/>
          <w:bCs/>
          <w:lang w:val="de-DE"/>
        </w:rPr>
        <w:t xml:space="preserve">, da </w:t>
      </w:r>
      <w:proofErr w:type="spellStart"/>
      <w:r w:rsidRPr="006323AD">
        <w:rPr>
          <w:rFonts w:eastAsia="Times New Roman"/>
          <w:bCs/>
          <w:lang w:val="de-DE"/>
        </w:rPr>
        <w:t>takšne</w:t>
      </w:r>
      <w:proofErr w:type="spellEnd"/>
      <w:r w:rsidRPr="006323AD">
        <w:rPr>
          <w:rFonts w:eastAsia="Times New Roman"/>
          <w:bCs/>
          <w:lang w:val="de-DE"/>
        </w:rPr>
        <w:t xml:space="preserve"> </w:t>
      </w:r>
      <w:proofErr w:type="spellStart"/>
      <w:r w:rsidRPr="006323AD">
        <w:rPr>
          <w:rFonts w:eastAsia="Times New Roman"/>
          <w:bCs/>
          <w:lang w:val="de-DE"/>
        </w:rPr>
        <w:t>spremembe</w:t>
      </w:r>
      <w:proofErr w:type="spellEnd"/>
      <w:r w:rsidRPr="006323AD">
        <w:rPr>
          <w:rFonts w:eastAsia="Times New Roman"/>
          <w:bCs/>
          <w:lang w:val="de-DE"/>
        </w:rPr>
        <w:t xml:space="preserve"> ne </w:t>
      </w:r>
      <w:proofErr w:type="spellStart"/>
      <w:r w:rsidRPr="006323AD">
        <w:rPr>
          <w:rFonts w:eastAsia="Times New Roman"/>
          <w:bCs/>
          <w:lang w:val="de-DE"/>
        </w:rPr>
        <w:t>spremenijo</w:t>
      </w:r>
      <w:proofErr w:type="spellEnd"/>
      <w:r w:rsidRPr="006323AD">
        <w:rPr>
          <w:rFonts w:eastAsia="Times New Roman"/>
          <w:bCs/>
          <w:lang w:val="de-DE"/>
        </w:rPr>
        <w:t xml:space="preserve"> </w:t>
      </w:r>
      <w:proofErr w:type="spellStart"/>
      <w:r w:rsidRPr="006323AD">
        <w:rPr>
          <w:rFonts w:eastAsia="Times New Roman"/>
          <w:bCs/>
          <w:lang w:val="de-DE"/>
        </w:rPr>
        <w:t>splošne</w:t>
      </w:r>
      <w:proofErr w:type="spellEnd"/>
      <w:r w:rsidRPr="006323AD">
        <w:rPr>
          <w:rFonts w:eastAsia="Times New Roman"/>
          <w:bCs/>
          <w:lang w:val="de-DE"/>
        </w:rPr>
        <w:t xml:space="preserve"> </w:t>
      </w:r>
      <w:proofErr w:type="spellStart"/>
      <w:r w:rsidRPr="006323AD">
        <w:rPr>
          <w:rFonts w:eastAsia="Times New Roman"/>
          <w:bCs/>
          <w:lang w:val="de-DE"/>
        </w:rPr>
        <w:t>narave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w:t>
      </w:r>
    </w:p>
    <w:p w14:paraId="7AAC9F0A" w14:textId="77777777" w:rsidR="006323AD" w:rsidRPr="006323AD" w:rsidRDefault="006323AD" w:rsidP="006323AD">
      <w:pPr>
        <w:rPr>
          <w:rFonts w:eastAsia="Times New Roman"/>
          <w:bCs/>
          <w:lang w:val="de-DE"/>
        </w:rPr>
      </w:pPr>
    </w:p>
    <w:p w14:paraId="4B5E4B74" w14:textId="77777777" w:rsidR="006323AD" w:rsidRPr="006323AD" w:rsidRDefault="006323AD" w:rsidP="006323AD">
      <w:pPr>
        <w:rPr>
          <w:rFonts w:eastAsia="Times New Roman"/>
          <w:bCs/>
          <w:lang w:val="de-DE"/>
        </w:rPr>
      </w:pP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navedenega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in </w:t>
      </w:r>
      <w:proofErr w:type="spellStart"/>
      <w:r w:rsidRPr="006323AD">
        <w:rPr>
          <w:rFonts w:eastAsia="Times New Roman"/>
          <w:bCs/>
          <w:lang w:val="de-DE"/>
        </w:rPr>
        <w:t>ocenjene</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sedanje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in </w:t>
      </w:r>
      <w:proofErr w:type="spellStart"/>
      <w:r w:rsidRPr="006323AD">
        <w:rPr>
          <w:rFonts w:eastAsia="Times New Roman"/>
          <w:bCs/>
          <w:lang w:val="de-DE"/>
        </w:rPr>
        <w:t>preračunane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oddaje</w:t>
      </w:r>
      <w:proofErr w:type="spellEnd"/>
      <w:r w:rsidRPr="006323AD">
        <w:rPr>
          <w:rFonts w:eastAsia="Times New Roman"/>
          <w:bCs/>
          <w:lang w:val="de-DE"/>
        </w:rPr>
        <w:t xml:space="preserve"> naročila.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da se </w:t>
      </w:r>
      <w:proofErr w:type="spellStart"/>
      <w:r w:rsidRPr="006323AD">
        <w:rPr>
          <w:rFonts w:eastAsia="Times New Roman"/>
          <w:bCs/>
          <w:lang w:val="de-DE"/>
        </w:rPr>
        <w:t>tekom</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zvišajo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30%,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posamezno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dejanske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kar</w:t>
      </w:r>
      <w:proofErr w:type="spellEnd"/>
      <w:r w:rsidRPr="006323AD">
        <w:rPr>
          <w:rFonts w:eastAsia="Times New Roman"/>
          <w:bCs/>
          <w:lang w:val="de-DE"/>
        </w:rPr>
        <w:t xml:space="preserve"> je </w:t>
      </w:r>
      <w:proofErr w:type="spellStart"/>
      <w:r w:rsidRPr="006323AD">
        <w:rPr>
          <w:rFonts w:eastAsia="Times New Roman"/>
          <w:bCs/>
          <w:lang w:val="de-DE"/>
        </w:rPr>
        <w:t>odvisno</w:t>
      </w:r>
      <w:proofErr w:type="spellEnd"/>
      <w:r w:rsidRPr="006323AD">
        <w:rPr>
          <w:rFonts w:eastAsia="Times New Roman"/>
          <w:bCs/>
          <w:lang w:val="de-DE"/>
        </w:rPr>
        <w:t xml:space="preserve"> </w:t>
      </w:r>
      <w:proofErr w:type="spellStart"/>
      <w:r w:rsidRPr="006323AD">
        <w:rPr>
          <w:rFonts w:eastAsia="Times New Roman"/>
          <w:bCs/>
          <w:lang w:val="de-DE"/>
        </w:rPr>
        <w:t>predvsem</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pacientov</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zaposlenih</w:t>
      </w:r>
      <w:proofErr w:type="spellEnd"/>
      <w:r w:rsidRPr="006323AD">
        <w:rPr>
          <w:rFonts w:eastAsia="Times New Roman"/>
          <w:bCs/>
          <w:lang w:val="de-DE"/>
        </w:rPr>
        <w:t xml:space="preserve">, </w:t>
      </w:r>
      <w:proofErr w:type="spellStart"/>
      <w:r w:rsidRPr="006323AD">
        <w:rPr>
          <w:rFonts w:eastAsia="Times New Roman"/>
          <w:bCs/>
          <w:lang w:val="de-DE"/>
        </w:rPr>
        <w:t>kot</w:t>
      </w:r>
      <w:proofErr w:type="spellEnd"/>
      <w:r w:rsidRPr="006323AD">
        <w:rPr>
          <w:rFonts w:eastAsia="Times New Roman"/>
          <w:bCs/>
          <w:lang w:val="de-DE"/>
        </w:rPr>
        <w:t xml:space="preserve"> </w:t>
      </w:r>
      <w:proofErr w:type="spellStart"/>
      <w:r w:rsidRPr="006323AD">
        <w:rPr>
          <w:rFonts w:eastAsia="Times New Roman"/>
          <w:bCs/>
          <w:lang w:val="de-DE"/>
        </w:rPr>
        <w:t>tudi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ponudbe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na </w:t>
      </w:r>
      <w:proofErr w:type="spellStart"/>
      <w:r w:rsidRPr="006323AD">
        <w:rPr>
          <w:rFonts w:eastAsia="Times New Roman"/>
          <w:bCs/>
          <w:lang w:val="de-DE"/>
        </w:rPr>
        <w:t>trgu</w:t>
      </w:r>
      <w:proofErr w:type="spellEnd"/>
      <w:r w:rsidRPr="006323AD">
        <w:rPr>
          <w:rFonts w:eastAsia="Times New Roman"/>
          <w:bCs/>
          <w:lang w:val="de-DE"/>
        </w:rPr>
        <w:t xml:space="preserve"> v </w:t>
      </w:r>
      <w:proofErr w:type="spellStart"/>
      <w:r w:rsidRPr="006323AD">
        <w:rPr>
          <w:rFonts w:eastAsia="Times New Roman"/>
          <w:bCs/>
          <w:lang w:val="de-DE"/>
        </w:rPr>
        <w:t>času</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in </w:t>
      </w:r>
      <w:proofErr w:type="spellStart"/>
      <w:r w:rsidRPr="006323AD">
        <w:rPr>
          <w:rFonts w:eastAsia="Times New Roman"/>
          <w:bCs/>
          <w:lang w:val="de-DE"/>
        </w:rPr>
        <w:t>finančne</w:t>
      </w:r>
      <w:proofErr w:type="spellEnd"/>
      <w:r w:rsidRPr="006323AD">
        <w:rPr>
          <w:rFonts w:eastAsia="Times New Roman"/>
          <w:bCs/>
          <w:lang w:val="de-DE"/>
        </w:rPr>
        <w:t xml:space="preserve"> </w:t>
      </w:r>
      <w:proofErr w:type="spellStart"/>
      <w:r w:rsidRPr="006323AD">
        <w:rPr>
          <w:rFonts w:eastAsia="Times New Roman"/>
          <w:bCs/>
          <w:lang w:val="de-DE"/>
        </w:rPr>
        <w:t>zmožnosti</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predvideva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w:t>
      </w:r>
      <w:proofErr w:type="spellStart"/>
      <w:r w:rsidRPr="006323AD">
        <w:rPr>
          <w:rFonts w:eastAsia="Times New Roman"/>
          <w:bCs/>
          <w:lang w:val="de-DE"/>
        </w:rPr>
        <w:t>spremembo</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w:t>
      </w:r>
    </w:p>
    <w:p w14:paraId="7B816EB0" w14:textId="77777777" w:rsidR="006323AD" w:rsidRPr="006323AD" w:rsidRDefault="006323AD" w:rsidP="006323AD">
      <w:pPr>
        <w:rPr>
          <w:rFonts w:eastAsia="Times New Roman"/>
          <w:bCs/>
          <w:lang w:val="de-DE"/>
        </w:rPr>
      </w:pPr>
    </w:p>
    <w:p w14:paraId="2F805611" w14:textId="3A8B06FC" w:rsidR="006323AD" w:rsidRDefault="006323AD" w:rsidP="006323AD">
      <w:pPr>
        <w:rPr>
          <w:rFonts w:eastAsia="Times New Roman"/>
          <w:bCs/>
          <w:lang w:val="de-DE"/>
        </w:rPr>
      </w:pPr>
      <w:proofErr w:type="spellStart"/>
      <w:r w:rsidRPr="006323AD">
        <w:rPr>
          <w:rFonts w:eastAsia="Times New Roman"/>
          <w:bCs/>
          <w:lang w:val="de-DE"/>
        </w:rPr>
        <w:t>Ponujene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v </w:t>
      </w:r>
      <w:proofErr w:type="spellStart"/>
      <w:r w:rsidRPr="006323AD">
        <w:rPr>
          <w:rFonts w:eastAsia="Times New Roman"/>
          <w:bCs/>
          <w:lang w:val="de-DE"/>
        </w:rPr>
        <w:t>okviru</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odpiranja</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vključujejo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stroške</w:t>
      </w:r>
      <w:proofErr w:type="spellEnd"/>
      <w:r w:rsidRPr="006323AD">
        <w:rPr>
          <w:rFonts w:eastAsia="Times New Roman"/>
          <w:bCs/>
          <w:lang w:val="de-DE"/>
        </w:rPr>
        <w:t xml:space="preserve">, </w:t>
      </w:r>
      <w:proofErr w:type="spellStart"/>
      <w:r w:rsidRPr="006323AD">
        <w:rPr>
          <w:rFonts w:eastAsia="Times New Roman"/>
          <w:bCs/>
          <w:lang w:val="de-DE"/>
        </w:rPr>
        <w:t>davke</w:t>
      </w:r>
      <w:proofErr w:type="spellEnd"/>
      <w:r w:rsidRPr="006323AD">
        <w:rPr>
          <w:rFonts w:eastAsia="Times New Roman"/>
          <w:bCs/>
          <w:lang w:val="de-DE"/>
        </w:rPr>
        <w:t xml:space="preserve"> in </w:t>
      </w:r>
      <w:proofErr w:type="spellStart"/>
      <w:r w:rsidRPr="006323AD">
        <w:rPr>
          <w:rFonts w:eastAsia="Times New Roman"/>
          <w:bCs/>
          <w:lang w:val="de-DE"/>
        </w:rPr>
        <w:t>morebitne</w:t>
      </w:r>
      <w:proofErr w:type="spellEnd"/>
      <w:r w:rsidRPr="006323AD">
        <w:rPr>
          <w:rFonts w:eastAsia="Times New Roman"/>
          <w:bCs/>
          <w:lang w:val="de-DE"/>
        </w:rPr>
        <w:t xml:space="preserve"> </w:t>
      </w:r>
      <w:proofErr w:type="spellStart"/>
      <w:r w:rsidRPr="006323AD">
        <w:rPr>
          <w:rFonts w:eastAsia="Times New Roman"/>
          <w:bCs/>
          <w:lang w:val="de-DE"/>
        </w:rPr>
        <w:t>popuste</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da </w:t>
      </w:r>
      <w:proofErr w:type="spellStart"/>
      <w:r w:rsidRPr="006323AD">
        <w:rPr>
          <w:rFonts w:eastAsia="Times New Roman"/>
          <w:bCs/>
          <w:lang w:val="de-DE"/>
        </w:rPr>
        <w:t>naročnika</w:t>
      </w:r>
      <w:proofErr w:type="spellEnd"/>
      <w:r w:rsidRPr="006323AD">
        <w:rPr>
          <w:rFonts w:eastAsia="Times New Roman"/>
          <w:bCs/>
          <w:lang w:val="de-DE"/>
        </w:rPr>
        <w:t xml:space="preserve"> ne </w:t>
      </w:r>
      <w:proofErr w:type="spellStart"/>
      <w:r w:rsidRPr="006323AD">
        <w:rPr>
          <w:rFonts w:eastAsia="Times New Roman"/>
          <w:bCs/>
          <w:lang w:val="de-DE"/>
        </w:rPr>
        <w:t>bremenijo</w:t>
      </w:r>
      <w:proofErr w:type="spellEnd"/>
      <w:r w:rsidRPr="006323AD">
        <w:rPr>
          <w:rFonts w:eastAsia="Times New Roman"/>
          <w:bCs/>
          <w:lang w:val="de-DE"/>
        </w:rPr>
        <w:t xml:space="preserve"> </w:t>
      </w:r>
      <w:proofErr w:type="spellStart"/>
      <w:r w:rsidRPr="006323AD">
        <w:rPr>
          <w:rFonts w:eastAsia="Times New Roman"/>
          <w:bCs/>
          <w:lang w:val="de-DE"/>
        </w:rPr>
        <w:t>kakršni</w:t>
      </w:r>
      <w:proofErr w:type="spellEnd"/>
      <w:r w:rsidRPr="006323AD">
        <w:rPr>
          <w:rFonts w:eastAsia="Times New Roman"/>
          <w:bCs/>
          <w:lang w:val="de-DE"/>
        </w:rPr>
        <w:t xml:space="preserve"> </w:t>
      </w:r>
      <w:proofErr w:type="spellStart"/>
      <w:r w:rsidRPr="006323AD">
        <w:rPr>
          <w:rFonts w:eastAsia="Times New Roman"/>
          <w:bCs/>
          <w:lang w:val="de-DE"/>
        </w:rPr>
        <w:t>koli</w:t>
      </w:r>
      <w:proofErr w:type="spellEnd"/>
      <w:r w:rsidRPr="006323AD">
        <w:rPr>
          <w:rFonts w:eastAsia="Times New Roman"/>
          <w:bCs/>
          <w:lang w:val="de-DE"/>
        </w:rPr>
        <w:t xml:space="preserve"> </w:t>
      </w:r>
      <w:proofErr w:type="spellStart"/>
      <w:r w:rsidRPr="006323AD">
        <w:rPr>
          <w:rFonts w:eastAsia="Times New Roman"/>
          <w:bCs/>
          <w:lang w:val="de-DE"/>
        </w:rPr>
        <w:t>drugi</w:t>
      </w:r>
      <w:proofErr w:type="spellEnd"/>
      <w:r w:rsidRPr="006323AD">
        <w:rPr>
          <w:rFonts w:eastAsia="Times New Roman"/>
          <w:bCs/>
          <w:lang w:val="de-DE"/>
        </w:rPr>
        <w:t xml:space="preserve"> </w:t>
      </w:r>
      <w:proofErr w:type="spellStart"/>
      <w:r w:rsidRPr="006323AD">
        <w:rPr>
          <w:rFonts w:eastAsia="Times New Roman"/>
          <w:bCs/>
          <w:lang w:val="de-DE"/>
        </w:rPr>
        <w:t>stroški</w:t>
      </w:r>
      <w:proofErr w:type="spellEnd"/>
      <w:r w:rsidRPr="006323AD">
        <w:rPr>
          <w:rFonts w:eastAsia="Times New Roman"/>
          <w:bCs/>
          <w:lang w:val="de-DE"/>
        </w:rPr>
        <w:t xml:space="preserve">, </w:t>
      </w:r>
      <w:proofErr w:type="spellStart"/>
      <w:r w:rsidRPr="006323AD">
        <w:rPr>
          <w:rFonts w:eastAsia="Times New Roman"/>
          <w:bCs/>
          <w:lang w:val="de-DE"/>
        </w:rPr>
        <w:t>povezani</w:t>
      </w:r>
      <w:proofErr w:type="spellEnd"/>
      <w:r w:rsidRPr="006323AD">
        <w:rPr>
          <w:rFonts w:eastAsia="Times New Roman"/>
          <w:bCs/>
          <w:lang w:val="de-DE"/>
        </w:rPr>
        <w:t xml:space="preserve"> s </w:t>
      </w:r>
      <w:proofErr w:type="spellStart"/>
      <w:r w:rsidRPr="006323AD">
        <w:rPr>
          <w:rFonts w:eastAsia="Times New Roman"/>
          <w:bCs/>
          <w:lang w:val="de-DE"/>
        </w:rPr>
        <w:t>predmetom</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veljajo</w:t>
      </w:r>
      <w:proofErr w:type="spellEnd"/>
      <w:r w:rsidRPr="006323AD">
        <w:rPr>
          <w:rFonts w:eastAsia="Times New Roman"/>
          <w:bCs/>
          <w:lang w:val="de-DE"/>
        </w:rPr>
        <w:t xml:space="preserve"> </w:t>
      </w:r>
      <w:proofErr w:type="spellStart"/>
      <w:r w:rsidRPr="006323AD">
        <w:rPr>
          <w:rFonts w:eastAsia="Times New Roman"/>
          <w:bCs/>
          <w:lang w:val="de-DE"/>
        </w:rPr>
        <w:t>fco</w:t>
      </w:r>
      <w:proofErr w:type="spellEnd"/>
      <w:r w:rsidRPr="006323AD">
        <w:rPr>
          <w:rFonts w:eastAsia="Times New Roman"/>
          <w:bCs/>
          <w:lang w:val="de-DE"/>
        </w:rPr>
        <w:t xml:space="preserve">. </w:t>
      </w:r>
      <w:proofErr w:type="spellStart"/>
      <w:r w:rsidRPr="006323AD">
        <w:rPr>
          <w:rFonts w:eastAsia="Times New Roman"/>
          <w:bCs/>
          <w:lang w:val="de-DE"/>
        </w:rPr>
        <w:t>naslov</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 ………………………</w:t>
      </w:r>
      <w:proofErr w:type="gramStart"/>
      <w:r w:rsidRPr="006323AD">
        <w:rPr>
          <w:rFonts w:eastAsia="Times New Roman"/>
          <w:bCs/>
          <w:lang w:val="de-DE"/>
        </w:rPr>
        <w:t>…….</w:t>
      </w:r>
      <w:proofErr w:type="spellStart"/>
      <w:proofErr w:type="gramEnd"/>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
    <w:p w14:paraId="0297D521" w14:textId="15D815D4" w:rsidR="007D1166" w:rsidRDefault="007D1166" w:rsidP="006323AD">
      <w:pPr>
        <w:rPr>
          <w:rFonts w:eastAsia="Times New Roman"/>
          <w:bCs/>
          <w:lang w:val="de-DE"/>
        </w:rPr>
      </w:pPr>
    </w:p>
    <w:p w14:paraId="1DCA1A65" w14:textId="6D635DE5" w:rsidR="007D1166" w:rsidRDefault="007D1166" w:rsidP="006323AD">
      <w:pPr>
        <w:rPr>
          <w:rFonts w:eastAsia="Times New Roman"/>
          <w:bCs/>
          <w:lang w:val="de-DE"/>
        </w:rPr>
      </w:pPr>
    </w:p>
    <w:p w14:paraId="181605CB" w14:textId="057F7FD1" w:rsidR="007D1166" w:rsidRDefault="007D1166" w:rsidP="006323AD">
      <w:pPr>
        <w:rPr>
          <w:rFonts w:eastAsia="Times New Roman"/>
          <w:bCs/>
          <w:lang w:val="de-DE"/>
        </w:rPr>
      </w:pPr>
    </w:p>
    <w:p w14:paraId="075723AF" w14:textId="3500B13D" w:rsidR="007D1166" w:rsidRDefault="007D1166" w:rsidP="006323AD">
      <w:pPr>
        <w:rPr>
          <w:rFonts w:eastAsia="Times New Roman"/>
          <w:bCs/>
          <w:lang w:val="de-DE"/>
        </w:rPr>
      </w:pPr>
    </w:p>
    <w:p w14:paraId="769C41A1" w14:textId="638EC0D6" w:rsidR="007D1166" w:rsidRDefault="007D1166" w:rsidP="006323AD">
      <w:pPr>
        <w:rPr>
          <w:rFonts w:eastAsia="Times New Roman"/>
          <w:bCs/>
          <w:lang w:val="de-DE"/>
        </w:rPr>
      </w:pPr>
    </w:p>
    <w:p w14:paraId="7688BB9D" w14:textId="77777777" w:rsidR="007D1166" w:rsidRDefault="007D1166" w:rsidP="006323AD">
      <w:pPr>
        <w:rPr>
          <w:rFonts w:eastAsia="Times New Roman"/>
          <w:bCs/>
          <w:lang w:val="de-DE"/>
        </w:rPr>
      </w:pPr>
    </w:p>
    <w:p w14:paraId="6BCC18FD"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Naročanje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praviloma</w:t>
      </w:r>
      <w:proofErr w:type="spellEnd"/>
      <w:r w:rsidRPr="006323AD">
        <w:rPr>
          <w:rFonts w:eastAsia="Times New Roman"/>
          <w:bCs/>
          <w:lang w:val="de-DE"/>
        </w:rPr>
        <w:t xml:space="preserve"> </w:t>
      </w:r>
      <w:proofErr w:type="spellStart"/>
      <w:r w:rsidRPr="006323AD">
        <w:rPr>
          <w:rFonts w:eastAsia="Times New Roman"/>
          <w:bCs/>
          <w:lang w:val="de-DE"/>
        </w:rPr>
        <w:t>potekalo</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delavnik</w:t>
      </w:r>
      <w:proofErr w:type="spellEnd"/>
      <w:r w:rsidRPr="006323AD">
        <w:rPr>
          <w:rFonts w:eastAsia="Times New Roman"/>
          <w:bCs/>
          <w:lang w:val="de-DE"/>
        </w:rPr>
        <w:t xml:space="preserve"> (</w:t>
      </w:r>
      <w:proofErr w:type="spellStart"/>
      <w:r w:rsidRPr="006323AD">
        <w:rPr>
          <w:rFonts w:eastAsia="Times New Roman"/>
          <w:bCs/>
          <w:lang w:val="de-DE"/>
        </w:rPr>
        <w:t>ponedeljek-petek</w:t>
      </w:r>
      <w:proofErr w:type="spellEnd"/>
      <w:r w:rsidRPr="006323AD">
        <w:rPr>
          <w:rFonts w:eastAsia="Times New Roman"/>
          <w:bCs/>
          <w:lang w:val="de-DE"/>
        </w:rPr>
        <w:t xml:space="preserve">) do 15. </w:t>
      </w:r>
      <w:proofErr w:type="spellStart"/>
      <w:r w:rsidRPr="006323AD">
        <w:rPr>
          <w:rFonts w:eastAsia="Times New Roman"/>
          <w:bCs/>
          <w:lang w:val="de-DE"/>
        </w:rPr>
        <w:t>ure</w:t>
      </w:r>
      <w:proofErr w:type="spellEnd"/>
      <w:r w:rsidRPr="006323AD">
        <w:rPr>
          <w:rFonts w:eastAsia="Times New Roman"/>
          <w:bCs/>
          <w:lang w:val="de-DE"/>
        </w:rPr>
        <w:t xml:space="preserve">. </w:t>
      </w:r>
    </w:p>
    <w:p w14:paraId="0FE78DE3"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izvedena</w:t>
      </w:r>
      <w:proofErr w:type="spellEnd"/>
      <w:r w:rsidRPr="006323AD">
        <w:rPr>
          <w:rFonts w:eastAsia="Times New Roman"/>
          <w:bCs/>
          <w:lang w:val="de-DE"/>
        </w:rPr>
        <w:t xml:space="preserve"> </w:t>
      </w:r>
      <w:proofErr w:type="spellStart"/>
      <w:r w:rsidRPr="006323AD">
        <w:rPr>
          <w:rFonts w:eastAsia="Times New Roman"/>
          <w:bCs/>
          <w:lang w:val="de-DE"/>
        </w:rPr>
        <w:t>najkasneje</w:t>
      </w:r>
      <w:proofErr w:type="spellEnd"/>
      <w:r w:rsidRPr="006323AD">
        <w:rPr>
          <w:rFonts w:eastAsia="Times New Roman"/>
          <w:bCs/>
          <w:lang w:val="de-DE"/>
        </w:rPr>
        <w:t xml:space="preserve"> v 2 </w:t>
      </w:r>
      <w:proofErr w:type="spellStart"/>
      <w:r w:rsidRPr="006323AD">
        <w:rPr>
          <w:rFonts w:eastAsia="Times New Roman"/>
          <w:bCs/>
          <w:lang w:val="de-DE"/>
        </w:rPr>
        <w:t>delovnih</w:t>
      </w:r>
      <w:proofErr w:type="spellEnd"/>
      <w:r w:rsidRPr="006323AD">
        <w:rPr>
          <w:rFonts w:eastAsia="Times New Roman"/>
          <w:bCs/>
          <w:lang w:val="de-DE"/>
        </w:rPr>
        <w:t xml:space="preserve"> </w:t>
      </w:r>
      <w:proofErr w:type="spellStart"/>
      <w:r w:rsidRPr="006323AD">
        <w:rPr>
          <w:rFonts w:eastAsia="Times New Roman"/>
          <w:bCs/>
          <w:lang w:val="de-DE"/>
        </w:rPr>
        <w:t>dneh</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naročila.</w:t>
      </w:r>
    </w:p>
    <w:p w14:paraId="413AE733"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Dostavljeno</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vso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je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naročil</w:t>
      </w:r>
      <w:proofErr w:type="spellEnd"/>
      <w:r w:rsidRPr="006323AD">
        <w:rPr>
          <w:rFonts w:eastAsia="Times New Roman"/>
          <w:bCs/>
          <w:lang w:val="de-DE"/>
        </w:rPr>
        <w:t xml:space="preserve">, in </w:t>
      </w:r>
      <w:proofErr w:type="spellStart"/>
      <w:r w:rsidRPr="006323AD">
        <w:rPr>
          <w:rFonts w:eastAsia="Times New Roman"/>
          <w:bCs/>
          <w:lang w:val="de-DE"/>
        </w:rPr>
        <w:t>sicer</w:t>
      </w:r>
      <w:proofErr w:type="spellEnd"/>
      <w:r w:rsidRPr="006323AD">
        <w:rPr>
          <w:rFonts w:eastAsia="Times New Roman"/>
          <w:bCs/>
          <w:lang w:val="de-DE"/>
        </w:rPr>
        <w:t xml:space="preserve"> v </w:t>
      </w:r>
      <w:proofErr w:type="spellStart"/>
      <w:r w:rsidRPr="006323AD">
        <w:rPr>
          <w:rFonts w:eastAsia="Times New Roman"/>
          <w:bCs/>
          <w:lang w:val="de-DE"/>
        </w:rPr>
        <w:t>naročeni</w:t>
      </w:r>
      <w:proofErr w:type="spellEnd"/>
      <w:r w:rsidRPr="006323AD">
        <w:rPr>
          <w:rFonts w:eastAsia="Times New Roman"/>
          <w:bCs/>
          <w:lang w:val="de-DE"/>
        </w:rPr>
        <w:t xml:space="preserve"> </w:t>
      </w:r>
      <w:proofErr w:type="spellStart"/>
      <w:r w:rsidRPr="006323AD">
        <w:rPr>
          <w:rFonts w:eastAsia="Times New Roman"/>
          <w:bCs/>
          <w:lang w:val="de-DE"/>
        </w:rPr>
        <w:t>količini</w:t>
      </w:r>
      <w:proofErr w:type="spellEnd"/>
      <w:r w:rsidRPr="006323AD">
        <w:rPr>
          <w:rFonts w:eastAsia="Times New Roman"/>
          <w:bCs/>
          <w:lang w:val="de-DE"/>
        </w:rPr>
        <w:t xml:space="preserve">. </w:t>
      </w:r>
      <w:proofErr w:type="spellStart"/>
      <w:r w:rsidRPr="006323AD">
        <w:rPr>
          <w:rFonts w:eastAsia="Times New Roman"/>
          <w:bCs/>
          <w:lang w:val="de-DE"/>
        </w:rPr>
        <w:t>Dobava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se </w:t>
      </w:r>
      <w:proofErr w:type="spellStart"/>
      <w:r w:rsidRPr="006323AD">
        <w:rPr>
          <w:rFonts w:eastAsia="Times New Roman"/>
          <w:bCs/>
          <w:lang w:val="de-DE"/>
        </w:rPr>
        <w:t>izvaja</w:t>
      </w:r>
      <w:proofErr w:type="spellEnd"/>
      <w:r w:rsidRPr="006323AD">
        <w:rPr>
          <w:rFonts w:eastAsia="Times New Roman"/>
          <w:bCs/>
          <w:lang w:val="de-DE"/>
        </w:rPr>
        <w:t xml:space="preserve"> na </w:t>
      </w:r>
      <w:proofErr w:type="spellStart"/>
      <w:r w:rsidRPr="006323AD">
        <w:rPr>
          <w:rFonts w:eastAsia="Times New Roman"/>
          <w:bCs/>
          <w:lang w:val="de-DE"/>
        </w:rPr>
        <w:t>lokacijo</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 </w:t>
      </w:r>
      <w:proofErr w:type="spellStart"/>
      <w:r w:rsidRPr="006323AD">
        <w:rPr>
          <w:rFonts w:eastAsia="Times New Roman"/>
          <w:bCs/>
          <w:lang w:val="de-DE"/>
        </w:rPr>
        <w:t>razloženo</w:t>
      </w:r>
      <w:proofErr w:type="spellEnd"/>
      <w:r w:rsidRPr="006323AD">
        <w:rPr>
          <w:rFonts w:eastAsia="Times New Roman"/>
          <w:bCs/>
          <w:lang w:val="de-DE"/>
        </w:rPr>
        <w:t xml:space="preserve">. </w:t>
      </w:r>
    </w:p>
    <w:p w14:paraId="4E90EBD2" w14:textId="0BC4700A" w:rsidR="006323AD" w:rsidRPr="006323AD" w:rsidRDefault="006323AD" w:rsidP="007D1166">
      <w:pPr>
        <w:jc w:val="both"/>
        <w:rPr>
          <w:rFonts w:eastAsia="Times New Roman"/>
          <w:bCs/>
          <w:lang w:val="de-DE"/>
        </w:rPr>
      </w:pP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kamor</w:t>
      </w:r>
      <w:proofErr w:type="spellEnd"/>
      <w:r w:rsidRPr="006323AD">
        <w:rPr>
          <w:rFonts w:eastAsia="Times New Roman"/>
          <w:bCs/>
          <w:lang w:val="de-DE"/>
        </w:rPr>
        <w:t xml:space="preserve"> se </w:t>
      </w:r>
      <w:proofErr w:type="spellStart"/>
      <w:r w:rsidRPr="006323AD">
        <w:rPr>
          <w:rFonts w:eastAsia="Times New Roman"/>
          <w:bCs/>
          <w:lang w:val="de-DE"/>
        </w:rPr>
        <w:t>razloži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Naročnikova</w:t>
      </w:r>
      <w:proofErr w:type="spellEnd"/>
      <w:r w:rsidRPr="006323AD">
        <w:rPr>
          <w:rFonts w:eastAsia="Times New Roman"/>
          <w:bCs/>
          <w:lang w:val="de-DE"/>
        </w:rPr>
        <w:t xml:space="preserve"> </w:t>
      </w:r>
      <w:proofErr w:type="spellStart"/>
      <w:r w:rsidRPr="006323AD">
        <w:rPr>
          <w:rFonts w:eastAsia="Times New Roman"/>
          <w:bCs/>
          <w:lang w:val="de-DE"/>
        </w:rPr>
        <w:t>zahteva</w:t>
      </w:r>
      <w:proofErr w:type="spellEnd"/>
      <w:r w:rsidRPr="006323AD">
        <w:rPr>
          <w:rFonts w:eastAsia="Times New Roman"/>
          <w:bCs/>
          <w:lang w:val="de-DE"/>
        </w:rPr>
        <w:t xml:space="preserve"> je </w:t>
      </w: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ambulante in </w:t>
      </w:r>
      <w:proofErr w:type="spellStart"/>
      <w:r w:rsidRPr="006323AD">
        <w:rPr>
          <w:rFonts w:eastAsia="Times New Roman"/>
          <w:bCs/>
          <w:lang w:val="de-DE"/>
        </w:rPr>
        <w:t>sicer</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patronažne</w:t>
      </w:r>
      <w:proofErr w:type="spellEnd"/>
      <w:r w:rsidRPr="006323AD">
        <w:rPr>
          <w:rFonts w:eastAsia="Times New Roman"/>
          <w:bCs/>
          <w:lang w:val="de-DE"/>
        </w:rPr>
        <w:t xml:space="preserve"> </w:t>
      </w:r>
      <w:proofErr w:type="spellStart"/>
      <w:r w:rsidRPr="006323AD">
        <w:rPr>
          <w:rFonts w:eastAsia="Times New Roman"/>
          <w:bCs/>
          <w:lang w:val="de-DE"/>
        </w:rPr>
        <w:t>službe</w:t>
      </w:r>
      <w:proofErr w:type="spellEnd"/>
      <w:r w:rsidRPr="006323AD">
        <w:rPr>
          <w:rFonts w:eastAsia="Times New Roman"/>
          <w:bCs/>
          <w:lang w:val="de-DE"/>
        </w:rPr>
        <w:t xml:space="preserve"> v </w:t>
      </w:r>
      <w:proofErr w:type="spellStart"/>
      <w:r w:rsidRPr="006323AD">
        <w:rPr>
          <w:rFonts w:eastAsia="Times New Roman"/>
          <w:bCs/>
          <w:lang w:val="de-DE"/>
        </w:rPr>
        <w:t>ambulantne</w:t>
      </w:r>
      <w:proofErr w:type="spellEnd"/>
      <w:r w:rsidRPr="006323AD">
        <w:rPr>
          <w:rFonts w:eastAsia="Times New Roman"/>
          <w:bCs/>
          <w:lang w:val="de-DE"/>
        </w:rPr>
        <w:t xml:space="preserve">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patronaže</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splošne</w:t>
      </w:r>
      <w:proofErr w:type="spellEnd"/>
      <w:r w:rsidRPr="006323AD">
        <w:rPr>
          <w:rFonts w:eastAsia="Times New Roman"/>
          <w:bCs/>
          <w:lang w:val="de-DE"/>
        </w:rPr>
        <w:t xml:space="preserve"> medicine – ambulante </w:t>
      </w:r>
      <w:proofErr w:type="spellStart"/>
      <w:r w:rsidRPr="006323AD">
        <w:rPr>
          <w:rFonts w:eastAsia="Times New Roman"/>
          <w:bCs/>
          <w:lang w:val="de-DE"/>
        </w:rPr>
        <w:t>splošne</w:t>
      </w:r>
      <w:proofErr w:type="spellEnd"/>
      <w:r w:rsidRPr="006323AD">
        <w:rPr>
          <w:rFonts w:eastAsia="Times New Roman"/>
          <w:bCs/>
          <w:lang w:val="de-DE"/>
        </w:rPr>
        <w:t xml:space="preserve"> medicine </w:t>
      </w:r>
      <w:proofErr w:type="spellStart"/>
      <w:r w:rsidRPr="006323AD">
        <w:rPr>
          <w:rFonts w:eastAsia="Times New Roman"/>
          <w:bCs/>
          <w:lang w:val="de-DE"/>
        </w:rPr>
        <w:t>ter</w:t>
      </w:r>
      <w:proofErr w:type="spellEnd"/>
      <w:r w:rsidRPr="006323AD">
        <w:rPr>
          <w:rFonts w:eastAsia="Times New Roman"/>
          <w:bCs/>
          <w:lang w:val="de-DE"/>
        </w:rPr>
        <w:t xml:space="preserve"> </w:t>
      </w:r>
      <w:proofErr w:type="spellStart"/>
      <w:r w:rsidRPr="006323AD">
        <w:rPr>
          <w:rFonts w:eastAsia="Times New Roman"/>
          <w:bCs/>
          <w:lang w:val="de-DE"/>
        </w:rPr>
        <w:t>laboratorijski</w:t>
      </w:r>
      <w:proofErr w:type="spellEnd"/>
      <w:r w:rsidRPr="006323AD">
        <w:rPr>
          <w:rFonts w:eastAsia="Times New Roman"/>
          <w:bCs/>
          <w:lang w:val="de-DE"/>
        </w:rPr>
        <w:t xml:space="preserve"> material v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laboratorija</w:t>
      </w:r>
      <w:proofErr w:type="spellEnd"/>
      <w:r w:rsidRPr="006323AD">
        <w:rPr>
          <w:rFonts w:eastAsia="Times New Roman"/>
          <w:bCs/>
          <w:lang w:val="de-DE"/>
        </w:rPr>
        <w:t xml:space="preserve">.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navedeno</w:t>
      </w:r>
      <w:proofErr w:type="spellEnd"/>
      <w:r w:rsidRPr="006323AD">
        <w:rPr>
          <w:rFonts w:eastAsia="Times New Roman"/>
          <w:bCs/>
          <w:lang w:val="de-DE"/>
        </w:rPr>
        <w:t xml:space="preserve">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dislocirane</w:t>
      </w:r>
      <w:proofErr w:type="spellEnd"/>
      <w:r w:rsidRPr="006323AD">
        <w:rPr>
          <w:rFonts w:eastAsia="Times New Roman"/>
          <w:bCs/>
          <w:lang w:val="de-DE"/>
        </w:rPr>
        <w:t xml:space="preserve"> </w:t>
      </w:r>
      <w:proofErr w:type="spellStart"/>
      <w:r w:rsidRPr="006323AD">
        <w:rPr>
          <w:rFonts w:eastAsia="Times New Roman"/>
          <w:bCs/>
          <w:lang w:val="de-DE"/>
        </w:rPr>
        <w:t>zdravstvene</w:t>
      </w:r>
      <w:proofErr w:type="spellEnd"/>
      <w:r w:rsidRPr="006323AD">
        <w:rPr>
          <w:rFonts w:eastAsia="Times New Roman"/>
          <w:bCs/>
          <w:lang w:val="de-DE"/>
        </w:rPr>
        <w:t xml:space="preserve"> </w:t>
      </w:r>
      <w:proofErr w:type="spellStart"/>
      <w:r w:rsidRPr="006323AD">
        <w:rPr>
          <w:rFonts w:eastAsia="Times New Roman"/>
          <w:bCs/>
          <w:lang w:val="de-DE"/>
        </w:rPr>
        <w:t>postaje</w:t>
      </w:r>
      <w:proofErr w:type="spellEnd"/>
      <w:r w:rsidRPr="006323AD">
        <w:rPr>
          <w:rFonts w:eastAsia="Times New Roman"/>
          <w:bCs/>
          <w:lang w:val="de-DE"/>
        </w:rPr>
        <w:t xml:space="preserve"> –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potrebno</w:t>
      </w:r>
      <w:proofErr w:type="spellEnd"/>
      <w:r w:rsidRPr="006323AD">
        <w:rPr>
          <w:rFonts w:eastAsia="Times New Roman"/>
          <w:bCs/>
          <w:lang w:val="de-DE"/>
        </w:rPr>
        <w:t xml:space="preserve"> material </w:t>
      </w:r>
      <w:proofErr w:type="spellStart"/>
      <w:r w:rsidRPr="006323AD">
        <w:rPr>
          <w:rFonts w:eastAsia="Times New Roman"/>
          <w:bCs/>
          <w:lang w:val="de-DE"/>
        </w:rPr>
        <w:t>razvoziti</w:t>
      </w:r>
      <w:proofErr w:type="spellEnd"/>
      <w:r w:rsidRPr="006323AD">
        <w:rPr>
          <w:rFonts w:eastAsia="Times New Roman"/>
          <w:bCs/>
          <w:lang w:val="de-DE"/>
        </w:rPr>
        <w:t xml:space="preserve"> na </w:t>
      </w:r>
      <w:proofErr w:type="spellStart"/>
      <w:r w:rsidRPr="006323AD">
        <w:rPr>
          <w:rFonts w:eastAsia="Times New Roman"/>
          <w:bCs/>
          <w:lang w:val="de-DE"/>
        </w:rPr>
        <w:t>lokacije</w:t>
      </w:r>
      <w:proofErr w:type="spellEnd"/>
      <w:r w:rsidRPr="006323AD">
        <w:rPr>
          <w:rFonts w:eastAsia="Times New Roman"/>
          <w:bCs/>
          <w:lang w:val="de-DE"/>
        </w:rPr>
        <w:t>/</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dislociranih</w:t>
      </w:r>
      <w:proofErr w:type="spellEnd"/>
      <w:r w:rsidRPr="006323AD">
        <w:rPr>
          <w:rFonts w:eastAsia="Times New Roman"/>
          <w:bCs/>
          <w:lang w:val="de-DE"/>
        </w:rPr>
        <w:t xml:space="preserve"> </w:t>
      </w:r>
      <w:proofErr w:type="spellStart"/>
      <w:r w:rsidRPr="006323AD">
        <w:rPr>
          <w:rFonts w:eastAsia="Times New Roman"/>
          <w:bCs/>
          <w:lang w:val="de-DE"/>
        </w:rPr>
        <w:t>zdravstvenih</w:t>
      </w:r>
      <w:proofErr w:type="spellEnd"/>
      <w:r w:rsidRPr="006323AD">
        <w:rPr>
          <w:rFonts w:eastAsia="Times New Roman"/>
          <w:bCs/>
          <w:lang w:val="de-DE"/>
        </w:rPr>
        <w:t xml:space="preserve"> </w:t>
      </w:r>
      <w:proofErr w:type="spellStart"/>
      <w:r w:rsidRPr="006323AD">
        <w:rPr>
          <w:rFonts w:eastAsia="Times New Roman"/>
          <w:bCs/>
          <w:lang w:val="de-DE"/>
        </w:rPr>
        <w:t>postaj</w:t>
      </w:r>
      <w:proofErr w:type="spellEnd"/>
      <w:r w:rsidRPr="006323AD">
        <w:rPr>
          <w:rFonts w:eastAsia="Times New Roman"/>
          <w:bCs/>
          <w:lang w:val="de-DE"/>
        </w:rPr>
        <w:t xml:space="preserve">,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zahtevano</w:t>
      </w:r>
      <w:proofErr w:type="spellEnd"/>
      <w:r w:rsidRPr="006323AD">
        <w:rPr>
          <w:rFonts w:eastAsia="Times New Roman"/>
          <w:bCs/>
          <w:lang w:val="de-DE"/>
        </w:rPr>
        <w:t xml:space="preserve">. </w:t>
      </w:r>
      <w:r w:rsidRPr="007D1166">
        <w:rPr>
          <w:rFonts w:eastAsia="Times New Roman"/>
          <w:b/>
          <w:u w:val="single"/>
          <w:lang w:val="de-DE"/>
        </w:rPr>
        <w:t xml:space="preserve">V </w:t>
      </w:r>
      <w:proofErr w:type="spellStart"/>
      <w:r w:rsidRPr="007D1166">
        <w:rPr>
          <w:rFonts w:eastAsia="Times New Roman"/>
          <w:b/>
          <w:u w:val="single"/>
          <w:lang w:val="de-DE"/>
        </w:rPr>
        <w:t>primeru</w:t>
      </w:r>
      <w:proofErr w:type="spellEnd"/>
      <w:r w:rsidRPr="007D1166">
        <w:rPr>
          <w:rFonts w:eastAsia="Times New Roman"/>
          <w:b/>
          <w:u w:val="single"/>
          <w:lang w:val="de-DE"/>
        </w:rPr>
        <w:t xml:space="preserve">, da </w:t>
      </w:r>
      <w:proofErr w:type="spellStart"/>
      <w:r w:rsidRPr="007D1166">
        <w:rPr>
          <w:rFonts w:eastAsia="Times New Roman"/>
          <w:b/>
          <w:u w:val="single"/>
          <w:lang w:val="de-DE"/>
        </w:rPr>
        <w:t>dobavitelj</w:t>
      </w:r>
      <w:proofErr w:type="spellEnd"/>
      <w:r w:rsidRPr="007D1166">
        <w:rPr>
          <w:rFonts w:eastAsia="Times New Roman"/>
          <w:b/>
          <w:u w:val="single"/>
          <w:lang w:val="de-DE"/>
        </w:rPr>
        <w:t xml:space="preserve"> </w:t>
      </w:r>
      <w:proofErr w:type="spellStart"/>
      <w:r w:rsidRPr="007D1166">
        <w:rPr>
          <w:rFonts w:eastAsia="Times New Roman"/>
          <w:b/>
          <w:u w:val="single"/>
          <w:lang w:val="de-DE"/>
        </w:rPr>
        <w:t>po</w:t>
      </w:r>
      <w:proofErr w:type="spellEnd"/>
      <w:r w:rsidRPr="007D1166">
        <w:rPr>
          <w:rFonts w:eastAsia="Times New Roman"/>
          <w:b/>
          <w:u w:val="single"/>
          <w:lang w:val="de-DE"/>
        </w:rPr>
        <w:t xml:space="preserve"> </w:t>
      </w:r>
      <w:proofErr w:type="spellStart"/>
      <w:r w:rsidRPr="007D1166">
        <w:rPr>
          <w:rFonts w:eastAsia="Times New Roman"/>
          <w:b/>
          <w:u w:val="single"/>
          <w:lang w:val="de-DE"/>
        </w:rPr>
        <w:t>izboru</w:t>
      </w:r>
      <w:proofErr w:type="spellEnd"/>
      <w:r w:rsidRPr="007D1166">
        <w:rPr>
          <w:rFonts w:eastAsia="Times New Roman"/>
          <w:b/>
          <w:u w:val="single"/>
          <w:lang w:val="de-DE"/>
        </w:rPr>
        <w:t xml:space="preserve"> </w:t>
      </w:r>
      <w:proofErr w:type="spellStart"/>
      <w:r w:rsidRPr="007D1166">
        <w:rPr>
          <w:rFonts w:eastAsia="Times New Roman"/>
          <w:b/>
          <w:u w:val="single"/>
          <w:lang w:val="de-DE"/>
        </w:rPr>
        <w:t>odpiranja</w:t>
      </w:r>
      <w:proofErr w:type="spellEnd"/>
      <w:r w:rsidRPr="007D1166">
        <w:rPr>
          <w:rFonts w:eastAsia="Times New Roman"/>
          <w:b/>
          <w:u w:val="single"/>
          <w:lang w:val="de-DE"/>
        </w:rPr>
        <w:t xml:space="preserve"> </w:t>
      </w:r>
      <w:proofErr w:type="spellStart"/>
      <w:r w:rsidRPr="007D1166">
        <w:rPr>
          <w:rFonts w:eastAsia="Times New Roman"/>
          <w:b/>
          <w:u w:val="single"/>
          <w:lang w:val="de-DE"/>
        </w:rPr>
        <w:t>konkurence</w:t>
      </w:r>
      <w:proofErr w:type="spellEnd"/>
      <w:r w:rsidRPr="007D1166">
        <w:rPr>
          <w:rFonts w:eastAsia="Times New Roman"/>
          <w:b/>
          <w:u w:val="single"/>
          <w:lang w:val="de-DE"/>
        </w:rPr>
        <w:t xml:space="preserve"> ne </w:t>
      </w:r>
      <w:proofErr w:type="spellStart"/>
      <w:r w:rsidRPr="007D1166">
        <w:rPr>
          <w:rFonts w:eastAsia="Times New Roman"/>
          <w:b/>
          <w:u w:val="single"/>
          <w:lang w:val="de-DE"/>
        </w:rPr>
        <w:t>bo</w:t>
      </w:r>
      <w:proofErr w:type="spellEnd"/>
      <w:r w:rsidRPr="007D1166">
        <w:rPr>
          <w:rFonts w:eastAsia="Times New Roman"/>
          <w:b/>
          <w:u w:val="single"/>
          <w:lang w:val="de-DE"/>
        </w:rPr>
        <w:t xml:space="preserve"> </w:t>
      </w:r>
      <w:proofErr w:type="spellStart"/>
      <w:r w:rsidRPr="007D1166">
        <w:rPr>
          <w:rFonts w:eastAsia="Times New Roman"/>
          <w:b/>
          <w:u w:val="single"/>
          <w:lang w:val="de-DE"/>
        </w:rPr>
        <w:t>dostavljal</w:t>
      </w:r>
      <w:proofErr w:type="spellEnd"/>
      <w:r w:rsidRPr="007D1166">
        <w:rPr>
          <w:rFonts w:eastAsia="Times New Roman"/>
          <w:b/>
          <w:u w:val="single"/>
          <w:lang w:val="de-DE"/>
        </w:rPr>
        <w:t xml:space="preserve"> </w:t>
      </w:r>
      <w:proofErr w:type="spellStart"/>
      <w:r w:rsidRPr="007D1166">
        <w:rPr>
          <w:rFonts w:eastAsia="Times New Roman"/>
          <w:b/>
          <w:u w:val="single"/>
          <w:lang w:val="de-DE"/>
        </w:rPr>
        <w:t>blaga</w:t>
      </w:r>
      <w:proofErr w:type="spellEnd"/>
      <w:r w:rsidRPr="007D1166">
        <w:rPr>
          <w:rFonts w:eastAsia="Times New Roman"/>
          <w:b/>
          <w:u w:val="single"/>
          <w:lang w:val="de-DE"/>
        </w:rPr>
        <w:t xml:space="preserve">, </w:t>
      </w:r>
      <w:proofErr w:type="spellStart"/>
      <w:r w:rsidRPr="007D1166">
        <w:rPr>
          <w:rFonts w:eastAsia="Times New Roman"/>
          <w:b/>
          <w:u w:val="single"/>
          <w:lang w:val="de-DE"/>
        </w:rPr>
        <w:t>kot</w:t>
      </w:r>
      <w:proofErr w:type="spellEnd"/>
      <w:r w:rsidRPr="007D1166">
        <w:rPr>
          <w:rFonts w:eastAsia="Times New Roman"/>
          <w:b/>
          <w:u w:val="single"/>
          <w:lang w:val="de-DE"/>
        </w:rPr>
        <w:t xml:space="preserve"> </w:t>
      </w:r>
      <w:proofErr w:type="spellStart"/>
      <w:r w:rsidRPr="007D1166">
        <w:rPr>
          <w:rFonts w:eastAsia="Times New Roman"/>
          <w:b/>
          <w:u w:val="single"/>
          <w:lang w:val="de-DE"/>
        </w:rPr>
        <w:t>zahteva</w:t>
      </w:r>
      <w:proofErr w:type="spellEnd"/>
      <w:r w:rsidRPr="007D1166">
        <w:rPr>
          <w:rFonts w:eastAsia="Times New Roman"/>
          <w:b/>
          <w:u w:val="single"/>
          <w:lang w:val="de-DE"/>
        </w:rPr>
        <w:t xml:space="preserve"> </w:t>
      </w:r>
      <w:proofErr w:type="spellStart"/>
      <w:r w:rsidRPr="007D1166">
        <w:rPr>
          <w:rFonts w:eastAsia="Times New Roman"/>
          <w:b/>
          <w:u w:val="single"/>
          <w:lang w:val="de-DE"/>
        </w:rPr>
        <w:t>naročnik</w:t>
      </w:r>
      <w:proofErr w:type="spellEnd"/>
      <w:r w:rsidRPr="007D1166">
        <w:rPr>
          <w:rFonts w:eastAsia="Times New Roman"/>
          <w:b/>
          <w:u w:val="single"/>
          <w:lang w:val="de-DE"/>
        </w:rPr>
        <w:t xml:space="preserve">, </w:t>
      </w:r>
      <w:proofErr w:type="spellStart"/>
      <w:r w:rsidRPr="007D1166">
        <w:rPr>
          <w:rFonts w:eastAsia="Times New Roman"/>
          <w:b/>
          <w:u w:val="single"/>
          <w:lang w:val="de-DE"/>
        </w:rPr>
        <w:t>bo</w:t>
      </w:r>
      <w:proofErr w:type="spellEnd"/>
      <w:r w:rsidRPr="007D1166">
        <w:rPr>
          <w:rFonts w:eastAsia="Times New Roman"/>
          <w:b/>
          <w:u w:val="single"/>
          <w:lang w:val="de-DE"/>
        </w:rPr>
        <w:t xml:space="preserve"> z </w:t>
      </w:r>
      <w:proofErr w:type="spellStart"/>
      <w:r w:rsidRPr="007D1166">
        <w:rPr>
          <w:rFonts w:eastAsia="Times New Roman"/>
          <w:b/>
          <w:u w:val="single"/>
          <w:lang w:val="de-DE"/>
        </w:rPr>
        <w:t>njim</w:t>
      </w:r>
      <w:proofErr w:type="spellEnd"/>
      <w:r w:rsidRPr="007D1166">
        <w:rPr>
          <w:rFonts w:eastAsia="Times New Roman"/>
          <w:b/>
          <w:u w:val="single"/>
          <w:lang w:val="de-DE"/>
        </w:rPr>
        <w:t xml:space="preserve"> </w:t>
      </w:r>
      <w:proofErr w:type="spellStart"/>
      <w:r w:rsidRPr="007D1166">
        <w:rPr>
          <w:rFonts w:eastAsia="Times New Roman"/>
          <w:b/>
          <w:u w:val="single"/>
          <w:lang w:val="de-DE"/>
        </w:rPr>
        <w:t>prekinil</w:t>
      </w:r>
      <w:proofErr w:type="spellEnd"/>
      <w:r w:rsidRPr="007D1166">
        <w:rPr>
          <w:rFonts w:eastAsia="Times New Roman"/>
          <w:b/>
          <w:u w:val="single"/>
          <w:lang w:val="de-DE"/>
        </w:rPr>
        <w:t xml:space="preserve"> </w:t>
      </w:r>
      <w:proofErr w:type="spellStart"/>
      <w:r w:rsidRPr="007D1166">
        <w:rPr>
          <w:rFonts w:eastAsia="Times New Roman"/>
          <w:b/>
          <w:u w:val="single"/>
          <w:lang w:val="de-DE"/>
        </w:rPr>
        <w:t>dobavo</w:t>
      </w:r>
      <w:proofErr w:type="spellEnd"/>
      <w:r w:rsidRPr="007D1166">
        <w:rPr>
          <w:rFonts w:eastAsia="Times New Roman"/>
          <w:b/>
          <w:u w:val="single"/>
          <w:lang w:val="de-DE"/>
        </w:rPr>
        <w:t xml:space="preserve"> in </w:t>
      </w:r>
      <w:proofErr w:type="spellStart"/>
      <w:r w:rsidRPr="007D1166">
        <w:rPr>
          <w:rFonts w:eastAsia="Times New Roman"/>
          <w:b/>
          <w:u w:val="single"/>
          <w:lang w:val="de-DE"/>
        </w:rPr>
        <w:t>sklenil</w:t>
      </w:r>
      <w:proofErr w:type="spellEnd"/>
      <w:r w:rsidRPr="007D1166">
        <w:rPr>
          <w:rFonts w:eastAsia="Times New Roman"/>
          <w:b/>
          <w:u w:val="single"/>
          <w:lang w:val="de-DE"/>
        </w:rPr>
        <w:t xml:space="preserve"> </w:t>
      </w:r>
      <w:proofErr w:type="spellStart"/>
      <w:r w:rsidRPr="007D1166">
        <w:rPr>
          <w:rFonts w:eastAsia="Times New Roman"/>
          <w:b/>
          <w:u w:val="single"/>
          <w:lang w:val="de-DE"/>
        </w:rPr>
        <w:t>novo</w:t>
      </w:r>
      <w:proofErr w:type="spellEnd"/>
      <w:r w:rsidRPr="007D1166">
        <w:rPr>
          <w:rFonts w:eastAsia="Times New Roman"/>
          <w:b/>
          <w:u w:val="single"/>
          <w:lang w:val="de-DE"/>
        </w:rPr>
        <w:t xml:space="preserve"> z </w:t>
      </w:r>
      <w:proofErr w:type="spellStart"/>
      <w:r w:rsidRPr="007D1166">
        <w:rPr>
          <w:rFonts w:eastAsia="Times New Roman"/>
          <w:b/>
          <w:u w:val="single"/>
          <w:lang w:val="de-DE"/>
        </w:rPr>
        <w:t>naslednjim</w:t>
      </w:r>
      <w:proofErr w:type="spellEnd"/>
      <w:r w:rsidRPr="007D1166">
        <w:rPr>
          <w:rFonts w:eastAsia="Times New Roman"/>
          <w:b/>
          <w:u w:val="single"/>
          <w:lang w:val="de-DE"/>
        </w:rPr>
        <w:t xml:space="preserve"> </w:t>
      </w:r>
      <w:proofErr w:type="spellStart"/>
      <w:r w:rsidRPr="007D1166">
        <w:rPr>
          <w:rFonts w:eastAsia="Times New Roman"/>
          <w:b/>
          <w:u w:val="single"/>
          <w:lang w:val="de-DE"/>
        </w:rPr>
        <w:t>najugodnejšim</w:t>
      </w:r>
      <w:proofErr w:type="spellEnd"/>
      <w:r w:rsidRPr="007D1166">
        <w:rPr>
          <w:rFonts w:eastAsia="Times New Roman"/>
          <w:b/>
          <w:u w:val="single"/>
          <w:lang w:val="de-DE"/>
        </w:rPr>
        <w:t xml:space="preserve"> </w:t>
      </w:r>
      <w:proofErr w:type="spellStart"/>
      <w:r w:rsidRPr="007D1166">
        <w:rPr>
          <w:rFonts w:eastAsia="Times New Roman"/>
          <w:b/>
          <w:u w:val="single"/>
          <w:lang w:val="de-DE"/>
        </w:rPr>
        <w:t>ponudnikom</w:t>
      </w:r>
      <w:proofErr w:type="spellEnd"/>
      <w:r w:rsidRPr="007D1166">
        <w:rPr>
          <w:rFonts w:eastAsia="Times New Roman"/>
          <w:b/>
          <w:u w:val="single"/>
          <w:lang w:val="de-DE"/>
        </w:rPr>
        <w:t>.</w:t>
      </w:r>
    </w:p>
    <w:p w14:paraId="7279A2F3" w14:textId="77777777" w:rsidR="006323AD" w:rsidRPr="006323AD" w:rsidRDefault="006323AD" w:rsidP="006323AD">
      <w:pPr>
        <w:jc w:val="right"/>
        <w:rPr>
          <w:rFonts w:eastAsia="Times New Roman"/>
          <w:bCs/>
          <w:lang w:val="de-DE"/>
        </w:rPr>
      </w:pPr>
    </w:p>
    <w:p w14:paraId="3F6D448E" w14:textId="77777777" w:rsidR="006323AD" w:rsidRPr="006323AD" w:rsidRDefault="006323AD" w:rsidP="006323AD">
      <w:pPr>
        <w:jc w:val="right"/>
        <w:rPr>
          <w:rFonts w:eastAsia="Times New Roman"/>
          <w:bCs/>
          <w:lang w:val="de-DE"/>
        </w:rPr>
      </w:pPr>
    </w:p>
    <w:p w14:paraId="5DEBD439" w14:textId="77777777" w:rsidR="006323AD" w:rsidRPr="006323AD" w:rsidRDefault="006323AD" w:rsidP="006323AD">
      <w:pPr>
        <w:numPr>
          <w:ilvl w:val="1"/>
          <w:numId w:val="31"/>
        </w:numPr>
        <w:spacing w:after="160"/>
        <w:jc w:val="center"/>
        <w:rPr>
          <w:rFonts w:eastAsia="Times New Roman"/>
          <w:bCs/>
          <w:lang w:val="de-DE"/>
        </w:rPr>
      </w:pPr>
      <w:proofErr w:type="spellStart"/>
      <w:r w:rsidRPr="006323AD">
        <w:rPr>
          <w:rFonts w:eastAsia="Times New Roman"/>
          <w:bCs/>
          <w:lang w:val="de-DE"/>
        </w:rPr>
        <w:t>člen</w:t>
      </w:r>
      <w:proofErr w:type="spellEnd"/>
    </w:p>
    <w:p w14:paraId="3B398A57" w14:textId="77777777" w:rsidR="006323AD" w:rsidRPr="006323AD" w:rsidRDefault="006323AD" w:rsidP="006323AD">
      <w:pPr>
        <w:jc w:val="right"/>
        <w:rPr>
          <w:rFonts w:eastAsia="Times New Roman"/>
          <w:bCs/>
          <w:lang w:val="de-DE"/>
        </w:rPr>
      </w:pPr>
    </w:p>
    <w:p w14:paraId="297CFA35" w14:textId="7692691F" w:rsidR="006323AD" w:rsidRDefault="006323AD" w:rsidP="006323AD">
      <w:pPr>
        <w:rPr>
          <w:rFonts w:eastAsia="Times New Roman"/>
          <w:bCs/>
          <w:lang w:val="de-DE"/>
        </w:rPr>
      </w:pP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prodaja</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akcijskih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v </w:t>
      </w:r>
      <w:proofErr w:type="spellStart"/>
      <w:r w:rsidRPr="006323AD">
        <w:rPr>
          <w:rFonts w:eastAsia="Times New Roman"/>
          <w:bCs/>
          <w:lang w:val="de-DE"/>
        </w:rPr>
        <w:t>določenih</w:t>
      </w:r>
      <w:proofErr w:type="spellEnd"/>
      <w:r w:rsidRPr="006323AD">
        <w:rPr>
          <w:rFonts w:eastAsia="Times New Roman"/>
          <w:bCs/>
          <w:lang w:val="de-DE"/>
        </w:rPr>
        <w:t xml:space="preserve"> </w:t>
      </w:r>
      <w:proofErr w:type="spellStart"/>
      <w:r w:rsidRPr="006323AD">
        <w:rPr>
          <w:rFonts w:eastAsia="Times New Roman"/>
          <w:bCs/>
          <w:lang w:val="de-DE"/>
        </w:rPr>
        <w:t>obdobjih</w:t>
      </w:r>
      <w:proofErr w:type="spellEnd"/>
      <w:r w:rsidRPr="006323AD">
        <w:rPr>
          <w:rFonts w:eastAsia="Times New Roman"/>
          <w:bCs/>
          <w:lang w:val="de-DE"/>
        </w:rPr>
        <w:t xml:space="preserve"> </w:t>
      </w:r>
      <w:proofErr w:type="spellStart"/>
      <w:r w:rsidRPr="006323AD">
        <w:rPr>
          <w:rFonts w:eastAsia="Times New Roman"/>
          <w:bCs/>
          <w:lang w:val="de-DE"/>
        </w:rPr>
        <w:t>oziroma</w:t>
      </w:r>
      <w:proofErr w:type="spellEnd"/>
      <w:r w:rsidRPr="006323AD">
        <w:rPr>
          <w:rFonts w:eastAsia="Times New Roman"/>
          <w:bCs/>
          <w:lang w:val="de-DE"/>
        </w:rPr>
        <w:t xml:space="preserve"> </w:t>
      </w:r>
      <w:proofErr w:type="spellStart"/>
      <w:r w:rsidRPr="006323AD">
        <w:rPr>
          <w:rFonts w:eastAsia="Times New Roman"/>
          <w:bCs/>
          <w:lang w:val="de-DE"/>
        </w:rPr>
        <w:t>znižanih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so </w:t>
      </w:r>
      <w:proofErr w:type="spellStart"/>
      <w:r w:rsidRPr="006323AD">
        <w:rPr>
          <w:rFonts w:eastAsia="Times New Roman"/>
          <w:bCs/>
          <w:lang w:val="de-DE"/>
        </w:rPr>
        <w:t>ugodnejše</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cen</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ponudbenega</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o </w:t>
      </w:r>
      <w:proofErr w:type="spellStart"/>
      <w:r w:rsidRPr="006323AD">
        <w:rPr>
          <w:rFonts w:eastAsia="Times New Roman"/>
          <w:bCs/>
          <w:lang w:val="de-DE"/>
        </w:rPr>
        <w:t>tem</w:t>
      </w:r>
      <w:proofErr w:type="spellEnd"/>
      <w:r w:rsidRPr="006323AD">
        <w:rPr>
          <w:rFonts w:eastAsia="Times New Roman"/>
          <w:bCs/>
          <w:lang w:val="de-DE"/>
        </w:rPr>
        <w:t xml:space="preserve"> </w:t>
      </w:r>
      <w:proofErr w:type="spellStart"/>
      <w:r w:rsidRPr="006323AD">
        <w:rPr>
          <w:rFonts w:eastAsia="Times New Roman"/>
          <w:bCs/>
          <w:lang w:val="de-DE"/>
        </w:rPr>
        <w:t>pisno</w:t>
      </w:r>
      <w:proofErr w:type="spellEnd"/>
      <w:r w:rsidRPr="006323AD">
        <w:rPr>
          <w:rFonts w:eastAsia="Times New Roman"/>
          <w:bCs/>
          <w:lang w:val="de-DE"/>
        </w:rPr>
        <w:t xml:space="preserve"> </w:t>
      </w:r>
      <w:proofErr w:type="spellStart"/>
      <w:r w:rsidRPr="006323AD">
        <w:rPr>
          <w:rFonts w:eastAsia="Times New Roman"/>
          <w:bCs/>
          <w:lang w:val="de-DE"/>
        </w:rPr>
        <w:t>seznaniti</w:t>
      </w:r>
      <w:proofErr w:type="spellEnd"/>
      <w:r w:rsidRPr="006323AD">
        <w:rPr>
          <w:rFonts w:eastAsia="Times New Roman"/>
          <w:bCs/>
          <w:lang w:val="de-DE"/>
        </w:rPr>
        <w:t xml:space="preserve"> in </w:t>
      </w:r>
      <w:proofErr w:type="spellStart"/>
      <w:r w:rsidRPr="006323AD">
        <w:rPr>
          <w:rFonts w:eastAsia="Times New Roman"/>
          <w:bCs/>
          <w:lang w:val="de-DE"/>
        </w:rPr>
        <w:t>mu</w:t>
      </w:r>
      <w:proofErr w:type="spellEnd"/>
      <w:r w:rsidRPr="006323AD">
        <w:rPr>
          <w:rFonts w:eastAsia="Times New Roman"/>
          <w:bCs/>
          <w:lang w:val="de-DE"/>
        </w:rPr>
        <w:t xml:space="preserve"> </w:t>
      </w:r>
      <w:proofErr w:type="spellStart"/>
      <w:r w:rsidRPr="006323AD">
        <w:rPr>
          <w:rFonts w:eastAsia="Times New Roman"/>
          <w:bCs/>
          <w:lang w:val="de-DE"/>
        </w:rPr>
        <w:t>ponuditi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w:t>
      </w:r>
    </w:p>
    <w:p w14:paraId="69D7CA76" w14:textId="0CD92035" w:rsidR="007D1166" w:rsidRPr="007D1166" w:rsidRDefault="007D1166" w:rsidP="007D1166">
      <w:pPr>
        <w:jc w:val="both"/>
        <w:rPr>
          <w:rFonts w:eastAsia="Times New Roman"/>
          <w:bCs/>
          <w:i/>
          <w:iCs/>
          <w:lang w:val="de-DE"/>
        </w:rPr>
      </w:pPr>
      <w:proofErr w:type="spellStart"/>
      <w:r w:rsidRPr="007D1166">
        <w:rPr>
          <w:rFonts w:eastAsia="Times New Roman"/>
          <w:bCs/>
          <w:i/>
          <w:iCs/>
          <w:lang w:val="de-DE"/>
        </w:rPr>
        <w:t>Prav</w:t>
      </w:r>
      <w:proofErr w:type="spellEnd"/>
      <w:r w:rsidRPr="007D1166">
        <w:rPr>
          <w:rFonts w:eastAsia="Times New Roman"/>
          <w:bCs/>
          <w:i/>
          <w:iCs/>
          <w:lang w:val="de-DE"/>
        </w:rPr>
        <w:t xml:space="preserve"> </w:t>
      </w:r>
      <w:proofErr w:type="spellStart"/>
      <w:r w:rsidRPr="007D1166">
        <w:rPr>
          <w:rFonts w:eastAsia="Times New Roman"/>
          <w:bCs/>
          <w:i/>
          <w:iCs/>
          <w:lang w:val="de-DE"/>
        </w:rPr>
        <w:t>tako</w:t>
      </w:r>
      <w:proofErr w:type="spellEnd"/>
      <w:r w:rsidRPr="007D1166">
        <w:rPr>
          <w:rFonts w:eastAsia="Times New Roman"/>
          <w:bCs/>
          <w:i/>
          <w:iCs/>
          <w:lang w:val="de-DE"/>
        </w:rPr>
        <w:t xml:space="preserve"> si </w:t>
      </w:r>
      <w:proofErr w:type="spellStart"/>
      <w:r w:rsidRPr="007D1166">
        <w:rPr>
          <w:rFonts w:eastAsia="Times New Roman"/>
          <w:bCs/>
          <w:i/>
          <w:iCs/>
          <w:lang w:val="de-DE"/>
        </w:rPr>
        <w:t>naročnik</w:t>
      </w:r>
      <w:proofErr w:type="spellEnd"/>
      <w:r w:rsidRPr="007D1166">
        <w:rPr>
          <w:rFonts w:eastAsia="Times New Roman"/>
          <w:bCs/>
          <w:i/>
          <w:iCs/>
          <w:lang w:val="de-DE"/>
        </w:rPr>
        <w:t xml:space="preserve"> </w:t>
      </w:r>
      <w:proofErr w:type="spellStart"/>
      <w:r w:rsidRPr="007D1166">
        <w:rPr>
          <w:rFonts w:eastAsia="Times New Roman"/>
          <w:bCs/>
          <w:i/>
          <w:iCs/>
          <w:lang w:val="de-DE"/>
        </w:rPr>
        <w:t>pridrži</w:t>
      </w:r>
      <w:proofErr w:type="spellEnd"/>
      <w:r w:rsidRPr="007D1166">
        <w:rPr>
          <w:rFonts w:eastAsia="Times New Roman"/>
          <w:bCs/>
          <w:i/>
          <w:iCs/>
          <w:lang w:val="de-DE"/>
        </w:rPr>
        <w:t xml:space="preserve"> </w:t>
      </w:r>
      <w:proofErr w:type="spellStart"/>
      <w:r w:rsidRPr="007D1166">
        <w:rPr>
          <w:rFonts w:eastAsia="Times New Roman"/>
          <w:bCs/>
          <w:i/>
          <w:iCs/>
          <w:lang w:val="de-DE"/>
        </w:rPr>
        <w:t>možnost</w:t>
      </w:r>
      <w:proofErr w:type="spellEnd"/>
      <w:r w:rsidRPr="007D1166">
        <w:rPr>
          <w:rFonts w:eastAsia="Times New Roman"/>
          <w:bCs/>
          <w:i/>
          <w:iCs/>
          <w:lang w:val="de-DE"/>
        </w:rPr>
        <w:t xml:space="preserve"> v </w:t>
      </w:r>
      <w:proofErr w:type="spellStart"/>
      <w:r w:rsidRPr="007D1166">
        <w:rPr>
          <w:rFonts w:eastAsia="Times New Roman"/>
          <w:bCs/>
          <w:i/>
          <w:iCs/>
          <w:lang w:val="de-DE"/>
        </w:rPr>
        <w:t>primeru</w:t>
      </w:r>
      <w:proofErr w:type="spellEnd"/>
      <w:r w:rsidRPr="007D1166">
        <w:rPr>
          <w:rFonts w:eastAsia="Times New Roman"/>
          <w:bCs/>
          <w:i/>
          <w:iCs/>
          <w:lang w:val="de-DE"/>
        </w:rPr>
        <w:t xml:space="preserve">, da (je </w:t>
      </w:r>
      <w:proofErr w:type="spellStart"/>
      <w:r w:rsidRPr="007D1166">
        <w:rPr>
          <w:rFonts w:eastAsia="Times New Roman"/>
          <w:bCs/>
          <w:i/>
          <w:iCs/>
          <w:lang w:val="de-DE"/>
        </w:rPr>
        <w:t>ponujen</w:t>
      </w:r>
      <w:proofErr w:type="spellEnd"/>
      <w:r w:rsidRPr="007D1166">
        <w:rPr>
          <w:rFonts w:eastAsia="Times New Roman"/>
          <w:bCs/>
          <w:i/>
          <w:iCs/>
          <w:lang w:val="de-DE"/>
        </w:rPr>
        <w:t xml:space="preserve"> </w:t>
      </w:r>
      <w:proofErr w:type="spellStart"/>
      <w:r w:rsidRPr="007D1166">
        <w:rPr>
          <w:rFonts w:eastAsia="Times New Roman"/>
          <w:bCs/>
          <w:i/>
          <w:iCs/>
          <w:lang w:val="de-DE"/>
        </w:rPr>
        <w:t>enakovreden</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odpiranju</w:t>
      </w:r>
      <w:proofErr w:type="spellEnd"/>
      <w:r w:rsidRPr="007D1166">
        <w:rPr>
          <w:rFonts w:eastAsia="Times New Roman"/>
          <w:bCs/>
          <w:i/>
          <w:iCs/>
          <w:lang w:val="de-DE"/>
        </w:rPr>
        <w:t xml:space="preserve"> </w:t>
      </w:r>
      <w:proofErr w:type="spellStart"/>
      <w:r w:rsidRPr="007D1166">
        <w:rPr>
          <w:rFonts w:eastAsia="Times New Roman"/>
          <w:bCs/>
          <w:i/>
          <w:iCs/>
          <w:lang w:val="de-DE"/>
        </w:rPr>
        <w:t>konkurence</w:t>
      </w:r>
      <w:proofErr w:type="spellEnd"/>
      <w:r w:rsidRPr="007D1166">
        <w:rPr>
          <w:rFonts w:eastAsia="Times New Roman"/>
          <w:bCs/>
          <w:i/>
          <w:iCs/>
          <w:lang w:val="de-DE"/>
        </w:rPr>
        <w:t xml:space="preserve">) </w:t>
      </w:r>
      <w:proofErr w:type="spellStart"/>
      <w:r w:rsidRPr="007D1166">
        <w:rPr>
          <w:rFonts w:eastAsia="Times New Roman"/>
          <w:bCs/>
          <w:i/>
          <w:iCs/>
          <w:lang w:val="de-DE"/>
        </w:rPr>
        <w:t>dražji</w:t>
      </w:r>
      <w:proofErr w:type="spellEnd"/>
      <w:r w:rsidRPr="007D1166">
        <w:rPr>
          <w:rFonts w:eastAsia="Times New Roman"/>
          <w:bCs/>
          <w:i/>
          <w:iCs/>
          <w:lang w:val="de-DE"/>
        </w:rPr>
        <w:t xml:space="preserve"> </w:t>
      </w:r>
      <w:proofErr w:type="spellStart"/>
      <w:r w:rsidRPr="007D1166">
        <w:rPr>
          <w:rFonts w:eastAsia="Times New Roman"/>
          <w:bCs/>
          <w:i/>
          <w:iCs/>
          <w:lang w:val="de-DE"/>
        </w:rPr>
        <w:t>kot</w:t>
      </w:r>
      <w:proofErr w:type="spellEnd"/>
      <w:r w:rsidRPr="007D1166">
        <w:rPr>
          <w:rFonts w:eastAsia="Times New Roman"/>
          <w:bCs/>
          <w:i/>
          <w:iCs/>
          <w:lang w:val="de-DE"/>
        </w:rPr>
        <w:t xml:space="preserve"> </w:t>
      </w:r>
      <w:proofErr w:type="spellStart"/>
      <w:r w:rsidRPr="007D1166">
        <w:rPr>
          <w:rFonts w:eastAsia="Times New Roman"/>
          <w:bCs/>
          <w:i/>
          <w:iCs/>
          <w:lang w:val="de-DE"/>
        </w:rPr>
        <w:t>primerljivi</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 le </w:t>
      </w:r>
      <w:proofErr w:type="spellStart"/>
      <w:r w:rsidRPr="007D1166">
        <w:rPr>
          <w:rFonts w:eastAsia="Times New Roman"/>
          <w:bCs/>
          <w:i/>
          <w:iCs/>
          <w:lang w:val="de-DE"/>
        </w:rPr>
        <w:t>tega</w:t>
      </w:r>
      <w:proofErr w:type="spellEnd"/>
      <w:r w:rsidRPr="007D1166">
        <w:rPr>
          <w:rFonts w:eastAsia="Times New Roman"/>
          <w:bCs/>
          <w:i/>
          <w:iCs/>
          <w:lang w:val="de-DE"/>
        </w:rPr>
        <w:t xml:space="preserve"> </w:t>
      </w:r>
      <w:proofErr w:type="spellStart"/>
      <w:r>
        <w:rPr>
          <w:rFonts w:eastAsia="Times New Roman"/>
          <w:bCs/>
          <w:i/>
          <w:iCs/>
          <w:lang w:val="de-DE"/>
        </w:rPr>
        <w:t>naročnk</w:t>
      </w:r>
      <w:proofErr w:type="spellEnd"/>
      <w:r>
        <w:rPr>
          <w:rFonts w:eastAsia="Times New Roman"/>
          <w:bCs/>
          <w:i/>
          <w:iCs/>
          <w:lang w:val="de-DE"/>
        </w:rPr>
        <w:t xml:space="preserve"> </w:t>
      </w:r>
      <w:proofErr w:type="spellStart"/>
      <w:r w:rsidRPr="007D1166">
        <w:rPr>
          <w:rFonts w:eastAsia="Times New Roman"/>
          <w:bCs/>
          <w:i/>
          <w:iCs/>
          <w:lang w:val="de-DE"/>
        </w:rPr>
        <w:t>dobavi</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ceni</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w:t>
      </w:r>
      <w:proofErr w:type="spellStart"/>
      <w:r w:rsidRPr="007D1166">
        <w:rPr>
          <w:rFonts w:eastAsia="Times New Roman"/>
          <w:bCs/>
          <w:i/>
          <w:iCs/>
          <w:lang w:val="de-DE"/>
        </w:rPr>
        <w:t>preko</w:t>
      </w:r>
      <w:proofErr w:type="spellEnd"/>
      <w:r w:rsidRPr="007D1166">
        <w:rPr>
          <w:rFonts w:eastAsia="Times New Roman"/>
          <w:bCs/>
          <w:i/>
          <w:iCs/>
          <w:lang w:val="de-DE"/>
        </w:rPr>
        <w:t xml:space="preserve"> </w:t>
      </w:r>
      <w:proofErr w:type="spellStart"/>
      <w:r w:rsidRPr="007D1166">
        <w:rPr>
          <w:rFonts w:eastAsia="Times New Roman"/>
          <w:bCs/>
          <w:i/>
          <w:iCs/>
          <w:lang w:val="de-DE"/>
        </w:rPr>
        <w:t>izdane</w:t>
      </w:r>
      <w:proofErr w:type="spellEnd"/>
      <w:r w:rsidRPr="007D1166">
        <w:rPr>
          <w:rFonts w:eastAsia="Times New Roman"/>
          <w:bCs/>
          <w:i/>
          <w:iCs/>
          <w:lang w:val="de-DE"/>
        </w:rPr>
        <w:t xml:space="preserve"> </w:t>
      </w:r>
      <w:proofErr w:type="spellStart"/>
      <w:r w:rsidRPr="007D1166">
        <w:rPr>
          <w:rFonts w:eastAsia="Times New Roman"/>
          <w:bCs/>
          <w:i/>
          <w:iCs/>
          <w:lang w:val="de-DE"/>
        </w:rPr>
        <w:t>naročilnice</w:t>
      </w:r>
      <w:proofErr w:type="spellEnd"/>
      <w:r w:rsidRPr="007D1166">
        <w:rPr>
          <w:rFonts w:eastAsia="Times New Roman"/>
          <w:bCs/>
          <w:i/>
          <w:iCs/>
          <w:lang w:val="de-DE"/>
        </w:rPr>
        <w:t>.</w:t>
      </w:r>
      <w:r>
        <w:rPr>
          <w:rFonts w:eastAsia="Times New Roman"/>
          <w:bCs/>
          <w:i/>
          <w:iCs/>
          <w:lang w:val="de-DE"/>
        </w:rPr>
        <w:t xml:space="preserve"> </w:t>
      </w:r>
      <w:proofErr w:type="spellStart"/>
      <w:r>
        <w:rPr>
          <w:rFonts w:eastAsia="Times New Roman"/>
          <w:bCs/>
          <w:i/>
          <w:iCs/>
          <w:lang w:val="de-DE"/>
        </w:rPr>
        <w:t>Vendar</w:t>
      </w:r>
      <w:proofErr w:type="spellEnd"/>
      <w:r>
        <w:rPr>
          <w:rFonts w:eastAsia="Times New Roman"/>
          <w:bCs/>
          <w:i/>
          <w:iCs/>
          <w:lang w:val="de-DE"/>
        </w:rPr>
        <w:t xml:space="preserve"> le, </w:t>
      </w:r>
      <w:proofErr w:type="spellStart"/>
      <w:r>
        <w:rPr>
          <w:rFonts w:eastAsia="Times New Roman"/>
          <w:bCs/>
          <w:i/>
          <w:iCs/>
          <w:lang w:val="de-DE"/>
        </w:rPr>
        <w:t>ko</w:t>
      </w:r>
      <w:proofErr w:type="spellEnd"/>
      <w:r>
        <w:rPr>
          <w:rFonts w:eastAsia="Times New Roman"/>
          <w:bCs/>
          <w:i/>
          <w:iCs/>
          <w:lang w:val="de-DE"/>
        </w:rPr>
        <w:t xml:space="preserve"> je </w:t>
      </w:r>
      <w:proofErr w:type="spellStart"/>
      <w:r>
        <w:rPr>
          <w:rFonts w:eastAsia="Times New Roman"/>
          <w:bCs/>
          <w:i/>
          <w:iCs/>
          <w:lang w:val="de-DE"/>
        </w:rPr>
        <w:t>artikel</w:t>
      </w:r>
      <w:proofErr w:type="spellEnd"/>
      <w:r>
        <w:rPr>
          <w:rFonts w:eastAsia="Times New Roman"/>
          <w:bCs/>
          <w:i/>
          <w:iCs/>
          <w:lang w:val="de-DE"/>
        </w:rPr>
        <w:t xml:space="preserve"> </w:t>
      </w:r>
      <w:proofErr w:type="spellStart"/>
      <w:r>
        <w:rPr>
          <w:rFonts w:eastAsia="Times New Roman"/>
          <w:bCs/>
          <w:i/>
          <w:iCs/>
          <w:lang w:val="de-DE"/>
        </w:rPr>
        <w:t>popolnoma</w:t>
      </w:r>
      <w:proofErr w:type="spellEnd"/>
      <w:r>
        <w:rPr>
          <w:rFonts w:eastAsia="Times New Roman"/>
          <w:bCs/>
          <w:i/>
          <w:iCs/>
          <w:lang w:val="de-DE"/>
        </w:rPr>
        <w:t xml:space="preserve"> </w:t>
      </w:r>
      <w:proofErr w:type="spellStart"/>
      <w:r>
        <w:rPr>
          <w:rFonts w:eastAsia="Times New Roman"/>
          <w:bCs/>
          <w:i/>
          <w:iCs/>
          <w:lang w:val="de-DE"/>
        </w:rPr>
        <w:t>enakovreden</w:t>
      </w:r>
      <w:proofErr w:type="spellEnd"/>
      <w:r>
        <w:rPr>
          <w:rFonts w:eastAsia="Times New Roman"/>
          <w:bCs/>
          <w:i/>
          <w:iCs/>
          <w:lang w:val="de-DE"/>
        </w:rPr>
        <w:t xml:space="preserve"> </w:t>
      </w:r>
      <w:proofErr w:type="spellStart"/>
      <w:r>
        <w:rPr>
          <w:rFonts w:eastAsia="Times New Roman"/>
          <w:bCs/>
          <w:i/>
          <w:iCs/>
          <w:lang w:val="de-DE"/>
        </w:rPr>
        <w:t>glede</w:t>
      </w:r>
      <w:proofErr w:type="spellEnd"/>
      <w:r>
        <w:rPr>
          <w:rFonts w:eastAsia="Times New Roman"/>
          <w:bCs/>
          <w:i/>
          <w:iCs/>
          <w:lang w:val="de-DE"/>
        </w:rPr>
        <w:t xml:space="preserve"> na </w:t>
      </w:r>
      <w:proofErr w:type="spellStart"/>
      <w:r>
        <w:rPr>
          <w:rFonts w:eastAsia="Times New Roman"/>
          <w:bCs/>
          <w:i/>
          <w:iCs/>
          <w:lang w:val="de-DE"/>
        </w:rPr>
        <w:t>ponujene</w:t>
      </w:r>
      <w:proofErr w:type="spellEnd"/>
      <w:r>
        <w:rPr>
          <w:rFonts w:eastAsia="Times New Roman"/>
          <w:bCs/>
          <w:i/>
          <w:iCs/>
          <w:lang w:val="de-DE"/>
        </w:rPr>
        <w:t xml:space="preserve"> </w:t>
      </w:r>
      <w:proofErr w:type="spellStart"/>
      <w:r>
        <w:rPr>
          <w:rFonts w:eastAsia="Times New Roman"/>
          <w:bCs/>
          <w:i/>
          <w:iCs/>
          <w:lang w:val="de-DE"/>
        </w:rPr>
        <w:t>lastnosti</w:t>
      </w:r>
      <w:proofErr w:type="spellEnd"/>
      <w:r>
        <w:rPr>
          <w:rFonts w:eastAsia="Times New Roman"/>
          <w:bCs/>
          <w:i/>
          <w:iCs/>
          <w:lang w:val="de-DE"/>
        </w:rPr>
        <w:t xml:space="preserve"> </w:t>
      </w:r>
      <w:proofErr w:type="spellStart"/>
      <w:r>
        <w:rPr>
          <w:rFonts w:eastAsia="Times New Roman"/>
          <w:bCs/>
          <w:i/>
          <w:iCs/>
          <w:lang w:val="de-DE"/>
        </w:rPr>
        <w:t>prvotnega</w:t>
      </w:r>
      <w:proofErr w:type="spellEnd"/>
      <w:r>
        <w:rPr>
          <w:rFonts w:eastAsia="Times New Roman"/>
          <w:bCs/>
          <w:i/>
          <w:iCs/>
          <w:lang w:val="de-DE"/>
        </w:rPr>
        <w:t xml:space="preserve"> </w:t>
      </w:r>
      <w:proofErr w:type="spellStart"/>
      <w:r>
        <w:rPr>
          <w:rFonts w:eastAsia="Times New Roman"/>
          <w:bCs/>
          <w:i/>
          <w:iCs/>
          <w:lang w:val="de-DE"/>
        </w:rPr>
        <w:t>artikla</w:t>
      </w:r>
      <w:proofErr w:type="spellEnd"/>
      <w:r>
        <w:rPr>
          <w:rFonts w:eastAsia="Times New Roman"/>
          <w:bCs/>
          <w:i/>
          <w:iCs/>
          <w:lang w:val="de-DE"/>
        </w:rPr>
        <w:t>.</w:t>
      </w:r>
    </w:p>
    <w:p w14:paraId="3A978B7C"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pooblaščena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vsakodnevno</w:t>
      </w:r>
      <w:proofErr w:type="spellEnd"/>
      <w:r w:rsidRPr="006323AD">
        <w:rPr>
          <w:rFonts w:eastAsia="Times New Roman"/>
          <w:bCs/>
          <w:lang w:val="de-DE"/>
        </w:rPr>
        <w:t xml:space="preserve"> </w:t>
      </w:r>
      <w:proofErr w:type="spellStart"/>
      <w:r w:rsidRPr="006323AD">
        <w:rPr>
          <w:rFonts w:eastAsia="Times New Roman"/>
          <w:bCs/>
          <w:lang w:val="de-DE"/>
        </w:rPr>
        <w:t>takoj</w:t>
      </w:r>
      <w:proofErr w:type="spellEnd"/>
      <w:r w:rsidRPr="006323AD">
        <w:rPr>
          <w:rFonts w:eastAsia="Times New Roman"/>
          <w:bCs/>
          <w:lang w:val="de-DE"/>
        </w:rPr>
        <w:t xml:space="preserve"> ob </w:t>
      </w:r>
      <w:proofErr w:type="spellStart"/>
      <w:r w:rsidRPr="006323AD">
        <w:rPr>
          <w:rFonts w:eastAsia="Times New Roman"/>
          <w:bCs/>
          <w:lang w:val="de-DE"/>
        </w:rPr>
        <w:t>sprejemu</w:t>
      </w:r>
      <w:proofErr w:type="spellEnd"/>
      <w:r w:rsidRPr="006323AD">
        <w:rPr>
          <w:rFonts w:eastAsia="Times New Roman"/>
          <w:bCs/>
          <w:lang w:val="de-DE"/>
        </w:rPr>
        <w:t xml:space="preserve"> </w:t>
      </w:r>
      <w:proofErr w:type="spellStart"/>
      <w:r w:rsidRPr="006323AD">
        <w:rPr>
          <w:rFonts w:eastAsia="Times New Roman"/>
          <w:bCs/>
          <w:lang w:val="de-DE"/>
        </w:rPr>
        <w:t>dnevne</w:t>
      </w:r>
      <w:proofErr w:type="spellEnd"/>
      <w:r w:rsidRPr="006323AD">
        <w:rPr>
          <w:rFonts w:eastAsia="Times New Roman"/>
          <w:bCs/>
          <w:lang w:val="de-DE"/>
        </w:rPr>
        <w:t xml:space="preserve"> </w:t>
      </w:r>
      <w:proofErr w:type="spellStart"/>
      <w:r w:rsidRPr="006323AD">
        <w:rPr>
          <w:rFonts w:eastAsia="Times New Roman"/>
          <w:bCs/>
          <w:lang w:val="de-DE"/>
        </w:rPr>
        <w:t>količine</w:t>
      </w:r>
      <w:proofErr w:type="spellEnd"/>
      <w:r w:rsidRPr="006323AD">
        <w:rPr>
          <w:rFonts w:eastAsia="Times New Roman"/>
          <w:bCs/>
          <w:lang w:val="de-DE"/>
        </w:rPr>
        <w:t xml:space="preserve"> naročila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telefonu</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telefaksu</w:t>
      </w:r>
      <w:proofErr w:type="spellEnd"/>
      <w:r w:rsidRPr="006323AD">
        <w:rPr>
          <w:rFonts w:eastAsia="Times New Roman"/>
          <w:bCs/>
          <w:lang w:val="de-DE"/>
        </w:rPr>
        <w:t xml:space="preserve"> </w:t>
      </w:r>
      <w:proofErr w:type="spellStart"/>
      <w:r w:rsidRPr="006323AD">
        <w:rPr>
          <w:rFonts w:eastAsia="Times New Roman"/>
          <w:bCs/>
          <w:lang w:val="de-DE"/>
        </w:rPr>
        <w:t>sporočiti</w:t>
      </w:r>
      <w:proofErr w:type="spellEnd"/>
      <w:r w:rsidRPr="006323AD">
        <w:rPr>
          <w:rFonts w:eastAsia="Times New Roman"/>
          <w:bCs/>
          <w:lang w:val="de-DE"/>
        </w:rPr>
        <w:t xml:space="preserve"> </w:t>
      </w:r>
      <w:proofErr w:type="spellStart"/>
      <w:r w:rsidRPr="006323AD">
        <w:rPr>
          <w:rFonts w:eastAsia="Times New Roman"/>
          <w:bCs/>
          <w:lang w:val="de-DE"/>
        </w:rPr>
        <w:t>pooblaščeni</w:t>
      </w:r>
      <w:proofErr w:type="spellEnd"/>
      <w:r w:rsidRPr="006323AD">
        <w:rPr>
          <w:rFonts w:eastAsia="Times New Roman"/>
          <w:bCs/>
          <w:lang w:val="de-DE"/>
        </w:rPr>
        <w:t xml:space="preserve"> </w:t>
      </w:r>
      <w:proofErr w:type="spellStart"/>
      <w:r w:rsidRPr="006323AD">
        <w:rPr>
          <w:rFonts w:eastAsia="Times New Roman"/>
          <w:bCs/>
          <w:lang w:val="de-DE"/>
        </w:rPr>
        <w:t>osebi</w:t>
      </w:r>
      <w:proofErr w:type="spellEnd"/>
      <w:r w:rsidRPr="006323AD">
        <w:rPr>
          <w:rFonts w:eastAsia="Times New Roman"/>
          <w:bCs/>
          <w:lang w:val="de-DE"/>
        </w:rPr>
        <w:t xml:space="preserve"> - </w:t>
      </w:r>
      <w:proofErr w:type="spellStart"/>
      <w:r w:rsidRPr="006323AD">
        <w:rPr>
          <w:rFonts w:eastAsia="Times New Roman"/>
          <w:bCs/>
          <w:lang w:val="de-DE"/>
        </w:rPr>
        <w:t>nabavnemu</w:t>
      </w:r>
      <w:proofErr w:type="spellEnd"/>
      <w:r w:rsidRPr="006323AD">
        <w:rPr>
          <w:rFonts w:eastAsia="Times New Roman"/>
          <w:bCs/>
          <w:lang w:val="de-DE"/>
        </w:rPr>
        <w:t xml:space="preserve"> </w:t>
      </w:r>
      <w:proofErr w:type="spellStart"/>
      <w:r w:rsidRPr="006323AD">
        <w:rPr>
          <w:rFonts w:eastAsia="Times New Roman"/>
          <w:bCs/>
          <w:lang w:val="de-DE"/>
        </w:rPr>
        <w:t>referentu</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w:t>
      </w:r>
      <w:proofErr w:type="spellStart"/>
      <w:r w:rsidRPr="006323AD">
        <w:rPr>
          <w:rFonts w:eastAsia="Times New Roman"/>
          <w:bCs/>
          <w:lang w:val="de-DE"/>
        </w:rPr>
        <w:t>akcijske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
    <w:p w14:paraId="62CEF1C8" w14:textId="77777777" w:rsidR="006323AD" w:rsidRPr="006323AD" w:rsidRDefault="006323AD" w:rsidP="006323AD">
      <w:pPr>
        <w:rPr>
          <w:rFonts w:eastAsia="Times New Roman"/>
          <w:bCs/>
        </w:rPr>
      </w:pPr>
      <w:r w:rsidRPr="006323AD">
        <w:rPr>
          <w:rFonts w:eastAsia="Times New Roman"/>
          <w:bCs/>
        </w:rPr>
        <w:t xml:space="preserve">Cena dnevno </w:t>
      </w:r>
      <w:proofErr w:type="spellStart"/>
      <w:r w:rsidRPr="006323AD">
        <w:rPr>
          <w:rFonts w:eastAsia="Times New Roman"/>
          <w:bCs/>
        </w:rPr>
        <w:t>izdobavljenega</w:t>
      </w:r>
      <w:proofErr w:type="spellEnd"/>
      <w:r w:rsidRPr="006323AD">
        <w:rPr>
          <w:rFonts w:eastAsia="Times New Roman"/>
          <w:bCs/>
        </w:rPr>
        <w:t xml:space="preserve"> blaga mora biti evidentirana tudi na dobavnici. </w:t>
      </w:r>
    </w:p>
    <w:p w14:paraId="381E686A" w14:textId="77777777" w:rsidR="006323AD" w:rsidRPr="006323AD" w:rsidRDefault="006323AD" w:rsidP="006323AD">
      <w:pPr>
        <w:rPr>
          <w:rFonts w:eastAsia="Times New Roman"/>
        </w:rPr>
      </w:pPr>
      <w:r w:rsidRPr="006323AD">
        <w:rPr>
          <w:rFonts w:eastAsia="Times New Roman"/>
        </w:rPr>
        <w:t>Račun o dobavi blaga bo dobavitelj izstavljal enkrat mesečno na naslov naročnika. Račun mora biti:</w:t>
      </w:r>
    </w:p>
    <w:p w14:paraId="01986D6C" w14:textId="77777777" w:rsidR="006323AD" w:rsidRPr="006323AD" w:rsidRDefault="006323AD" w:rsidP="006323AD">
      <w:pPr>
        <w:numPr>
          <w:ilvl w:val="0"/>
          <w:numId w:val="30"/>
        </w:numPr>
        <w:spacing w:after="160"/>
        <w:rPr>
          <w:rFonts w:eastAsia="Times New Roman"/>
        </w:rPr>
      </w:pPr>
      <w:r w:rsidRPr="006323AD">
        <w:rPr>
          <w:rFonts w:eastAsia="Times New Roman"/>
        </w:rPr>
        <w:t>razdeljen po stroškovnih mestih naročnika, vso dobavljeno blago po posameznem stroškovnem mestu pa na koncu obračunano brez DDV in z DDV, ter</w:t>
      </w:r>
    </w:p>
    <w:p w14:paraId="4FAA8394" w14:textId="77777777" w:rsidR="006323AD" w:rsidRPr="006323AD" w:rsidRDefault="006323AD" w:rsidP="006323AD">
      <w:pPr>
        <w:numPr>
          <w:ilvl w:val="0"/>
          <w:numId w:val="30"/>
        </w:numPr>
        <w:spacing w:after="160"/>
        <w:rPr>
          <w:rFonts w:eastAsia="Times New Roman"/>
        </w:rPr>
      </w:pPr>
      <w:r w:rsidRPr="006323AD">
        <w:rPr>
          <w:rFonts w:eastAsia="Times New Roman"/>
        </w:rPr>
        <w:t>ob koncu računa pa skupni znesek vseh stroškovnih mest obračunan brez DDV in z DDV.</w:t>
      </w:r>
    </w:p>
    <w:p w14:paraId="5B869936" w14:textId="77777777" w:rsidR="006323AD" w:rsidRPr="006323AD" w:rsidRDefault="006323AD" w:rsidP="006323AD">
      <w:pPr>
        <w:jc w:val="right"/>
        <w:rPr>
          <w:rFonts w:eastAsia="Times New Roman"/>
          <w:bCs/>
        </w:rPr>
      </w:pPr>
    </w:p>
    <w:p w14:paraId="55B086C1" w14:textId="77777777" w:rsidR="006323AD" w:rsidRPr="006323AD" w:rsidRDefault="006323AD" w:rsidP="006323AD">
      <w:pPr>
        <w:jc w:val="center"/>
        <w:rPr>
          <w:rFonts w:eastAsia="Times New Roman"/>
          <w:bCs/>
        </w:rPr>
      </w:pPr>
      <w:r w:rsidRPr="006323AD">
        <w:rPr>
          <w:rFonts w:eastAsia="Times New Roman"/>
          <w:bCs/>
        </w:rPr>
        <w:t xml:space="preserve">             7. člen</w:t>
      </w:r>
    </w:p>
    <w:p w14:paraId="702E87A8" w14:textId="77777777" w:rsidR="006323AD" w:rsidRPr="006323AD" w:rsidRDefault="006323AD" w:rsidP="006323AD">
      <w:pPr>
        <w:jc w:val="right"/>
        <w:rPr>
          <w:rFonts w:eastAsia="Times New Roman"/>
          <w:bCs/>
        </w:rPr>
      </w:pPr>
    </w:p>
    <w:p w14:paraId="4417274D" w14:textId="77777777" w:rsidR="006323AD" w:rsidRPr="006323AD" w:rsidRDefault="006323AD" w:rsidP="006323AD">
      <w:pPr>
        <w:rPr>
          <w:rFonts w:eastAsia="Times New Roman"/>
          <w:bCs/>
        </w:rPr>
      </w:pPr>
      <w:r w:rsidRPr="006323AD">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474B84C5" w14:textId="77777777" w:rsidR="006323AD" w:rsidRPr="006323AD" w:rsidRDefault="006323AD" w:rsidP="006323AD">
      <w:pPr>
        <w:rPr>
          <w:rFonts w:eastAsia="Times New Roman"/>
          <w:bCs/>
        </w:rPr>
      </w:pPr>
    </w:p>
    <w:p w14:paraId="37316491" w14:textId="77777777" w:rsidR="006323AD" w:rsidRPr="006323AD" w:rsidRDefault="006323AD" w:rsidP="006323AD">
      <w:pPr>
        <w:rPr>
          <w:rFonts w:eastAsia="Times New Roman"/>
          <w:bCs/>
        </w:rPr>
      </w:pPr>
      <w:r w:rsidRPr="006323AD">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7CEBD0D6" w14:textId="77777777" w:rsidR="006323AD" w:rsidRPr="006323AD" w:rsidRDefault="006323AD" w:rsidP="006323AD">
      <w:pPr>
        <w:rPr>
          <w:rFonts w:eastAsia="Times New Roman"/>
          <w:bCs/>
        </w:rPr>
      </w:pPr>
    </w:p>
    <w:p w14:paraId="7DB78A7D" w14:textId="77777777" w:rsidR="006323AD" w:rsidRPr="006323AD" w:rsidRDefault="006323AD" w:rsidP="006323AD">
      <w:pPr>
        <w:rPr>
          <w:rFonts w:eastAsia="Times New Roman"/>
          <w:bCs/>
        </w:rPr>
      </w:pPr>
      <w:r w:rsidRPr="006323AD">
        <w:rPr>
          <w:rFonts w:eastAsia="Times New Roman"/>
          <w:bCs/>
        </w:rPr>
        <w:t xml:space="preserve">Če kupec ugotovi, da blago ni kakovostno ustrezno, ga takoj zavrne in zahteva, da mu prodajalec dobavi drugo kakovostno blago. Če prodajalec blaga ne zamenja, lahko kupec zahteva ustrezen pregled blaga po inšpekcijski službi oziroma pristojnem zavodu, ki opravlja </w:t>
      </w:r>
      <w:r w:rsidRPr="006323AD">
        <w:rPr>
          <w:rFonts w:eastAsia="Times New Roman"/>
          <w:bCs/>
        </w:rPr>
        <w:lastRenderedPageBreak/>
        <w:t>kontrolo kakovosti na strošek prodajalca.</w:t>
      </w:r>
    </w:p>
    <w:p w14:paraId="0548DB38" w14:textId="77777777" w:rsidR="006323AD" w:rsidRPr="006323AD" w:rsidRDefault="006323AD" w:rsidP="006323AD">
      <w:pPr>
        <w:jc w:val="right"/>
        <w:rPr>
          <w:rFonts w:eastAsia="Times New Roman"/>
          <w:bCs/>
        </w:rPr>
      </w:pPr>
    </w:p>
    <w:p w14:paraId="570EA5EB" w14:textId="77777777" w:rsidR="006323AD" w:rsidRPr="006323AD" w:rsidRDefault="006323AD" w:rsidP="006323AD">
      <w:pPr>
        <w:rPr>
          <w:rFonts w:eastAsia="Times New Roman"/>
          <w:bCs/>
        </w:rPr>
      </w:pPr>
      <w:r w:rsidRPr="006323AD">
        <w:rPr>
          <w:rFonts w:eastAsia="Times New Roman"/>
          <w:bCs/>
        </w:rPr>
        <w:t xml:space="preserve">OBVEZNOST PRODAJALCA: </w:t>
      </w:r>
    </w:p>
    <w:p w14:paraId="68001983" w14:textId="77777777" w:rsidR="006323AD" w:rsidRPr="006323AD" w:rsidRDefault="006323AD" w:rsidP="006323AD">
      <w:pPr>
        <w:rPr>
          <w:rFonts w:eastAsia="Times New Roman"/>
          <w:bCs/>
        </w:rPr>
      </w:pPr>
      <w:r w:rsidRPr="006323AD">
        <w:rPr>
          <w:rFonts w:eastAsia="Times New Roman"/>
          <w:bCs/>
        </w:rPr>
        <w:t>- da bo ob dobavi nevarnih snovi v skladu s posebnimi predpisi predložil »varnostni list« v slovenskem jeziku;</w:t>
      </w:r>
    </w:p>
    <w:p w14:paraId="66DF9B11" w14:textId="77777777" w:rsidR="006323AD" w:rsidRPr="006323AD" w:rsidRDefault="006323AD" w:rsidP="006323AD">
      <w:pPr>
        <w:rPr>
          <w:rFonts w:eastAsia="Times New Roman"/>
          <w:bCs/>
        </w:rPr>
      </w:pPr>
      <w:r w:rsidRPr="006323AD">
        <w:rPr>
          <w:rFonts w:eastAsia="Times New Roman"/>
          <w:bCs/>
        </w:rPr>
        <w:t>Dobavljeno blago, ki šteje kot nevarno blago/pripravek, skladno s predpisi, bo ustrezno označeno z etiketo, ki navaja podatke z varnostnimi napotki in navodili za uporabo posameznega izdelka.</w:t>
      </w:r>
    </w:p>
    <w:p w14:paraId="2B4CCB45" w14:textId="77777777" w:rsidR="006323AD" w:rsidRPr="006323AD" w:rsidRDefault="006323AD" w:rsidP="006323AD">
      <w:pPr>
        <w:jc w:val="right"/>
        <w:rPr>
          <w:rFonts w:eastAsia="Times New Roman"/>
          <w:bCs/>
        </w:rPr>
      </w:pPr>
    </w:p>
    <w:p w14:paraId="3C1EE5B7" w14:textId="77777777" w:rsidR="006323AD" w:rsidRPr="006323AD" w:rsidRDefault="006323AD" w:rsidP="006323AD">
      <w:pPr>
        <w:jc w:val="center"/>
        <w:rPr>
          <w:rFonts w:eastAsia="Times New Roman"/>
          <w:bCs/>
        </w:rPr>
      </w:pPr>
      <w:r w:rsidRPr="006323AD">
        <w:rPr>
          <w:rFonts w:eastAsia="Times New Roman"/>
          <w:bCs/>
        </w:rPr>
        <w:t>8. člen</w:t>
      </w:r>
    </w:p>
    <w:p w14:paraId="085F7A8C" w14:textId="77777777" w:rsidR="006323AD" w:rsidRPr="006323AD" w:rsidRDefault="006323AD" w:rsidP="006323AD">
      <w:pPr>
        <w:jc w:val="right"/>
        <w:rPr>
          <w:rFonts w:eastAsia="Times New Roman"/>
          <w:bCs/>
        </w:rPr>
      </w:pPr>
    </w:p>
    <w:p w14:paraId="51ECF0E6" w14:textId="77777777" w:rsidR="006323AD" w:rsidRPr="006323AD" w:rsidRDefault="006323AD" w:rsidP="006323AD">
      <w:pPr>
        <w:rPr>
          <w:rFonts w:eastAsia="Times New Roman"/>
          <w:bCs/>
        </w:rPr>
      </w:pPr>
      <w:r w:rsidRPr="006323AD">
        <w:rPr>
          <w:rFonts w:eastAsia="Times New Roman"/>
          <w:bCs/>
        </w:rPr>
        <w:t xml:space="preserve">Kupec se obvezuje prevzeti naročeno blago v celoti na podlagi dobavnice. Količinski prevzem blaga se opravi takoj ob prevzemu, kakovostni pa v </w:t>
      </w:r>
      <w:proofErr w:type="spellStart"/>
      <w:r w:rsidRPr="006323AD">
        <w:rPr>
          <w:rFonts w:eastAsia="Times New Roman"/>
          <w:bCs/>
        </w:rPr>
        <w:t>uzančnih</w:t>
      </w:r>
      <w:proofErr w:type="spellEnd"/>
      <w:r w:rsidRPr="006323AD">
        <w:rPr>
          <w:rFonts w:eastAsia="Times New Roman"/>
          <w:bCs/>
        </w:rPr>
        <w:t xml:space="preserve"> rokih.</w:t>
      </w:r>
    </w:p>
    <w:p w14:paraId="09E28F8F" w14:textId="77777777" w:rsidR="006323AD" w:rsidRPr="006323AD" w:rsidRDefault="006323AD" w:rsidP="006323AD">
      <w:pPr>
        <w:jc w:val="right"/>
        <w:rPr>
          <w:rFonts w:eastAsia="Times New Roman"/>
          <w:bCs/>
        </w:rPr>
      </w:pPr>
    </w:p>
    <w:p w14:paraId="53AA18EB" w14:textId="77777777" w:rsidR="006323AD" w:rsidRPr="006323AD" w:rsidRDefault="006323AD" w:rsidP="006323AD">
      <w:pPr>
        <w:jc w:val="right"/>
        <w:rPr>
          <w:rFonts w:eastAsia="Times New Roman"/>
          <w:bCs/>
        </w:rPr>
      </w:pPr>
    </w:p>
    <w:p w14:paraId="3F8AE383" w14:textId="77777777" w:rsidR="006323AD" w:rsidRPr="006323AD" w:rsidRDefault="006323AD" w:rsidP="006323AD">
      <w:pPr>
        <w:jc w:val="center"/>
        <w:rPr>
          <w:rFonts w:eastAsia="Times New Roman"/>
          <w:bCs/>
        </w:rPr>
      </w:pPr>
      <w:r w:rsidRPr="006323AD">
        <w:rPr>
          <w:rFonts w:eastAsia="Times New Roman"/>
          <w:bCs/>
        </w:rPr>
        <w:t>9. člen</w:t>
      </w:r>
    </w:p>
    <w:p w14:paraId="4E46E0E5" w14:textId="77777777" w:rsidR="006323AD" w:rsidRPr="006323AD" w:rsidRDefault="006323AD" w:rsidP="006323AD">
      <w:pPr>
        <w:rPr>
          <w:rFonts w:eastAsia="Times New Roman"/>
          <w:bCs/>
        </w:rPr>
      </w:pPr>
    </w:p>
    <w:p w14:paraId="102E95E6" w14:textId="77777777" w:rsidR="006323AD" w:rsidRPr="006323AD" w:rsidRDefault="006323AD" w:rsidP="006323AD">
      <w:pPr>
        <w:rPr>
          <w:rFonts w:eastAsia="Times New Roman"/>
          <w:bCs/>
          <w:lang w:val="de-DE"/>
        </w:rPr>
      </w:pPr>
      <w:r w:rsidRPr="006323AD">
        <w:rPr>
          <w:rFonts w:eastAsia="Times New Roman"/>
          <w:bCs/>
        </w:rPr>
        <w:t xml:space="preserve">Kupec bo poravnal znesek za dobavljeno blago v roku 30 dni po prejemu računa na transakcijski račun prodajalca. </w:t>
      </w:r>
    </w:p>
    <w:p w14:paraId="663950D3" w14:textId="77777777" w:rsidR="006323AD" w:rsidRPr="006323AD" w:rsidRDefault="006323AD" w:rsidP="006323AD">
      <w:pPr>
        <w:jc w:val="right"/>
        <w:rPr>
          <w:rFonts w:eastAsia="Times New Roman"/>
          <w:bCs/>
          <w:lang w:val="de-DE"/>
        </w:rPr>
      </w:pPr>
    </w:p>
    <w:p w14:paraId="3FDE984D" w14:textId="77777777" w:rsidR="006323AD" w:rsidRPr="006323AD" w:rsidRDefault="006323AD" w:rsidP="006323AD">
      <w:pPr>
        <w:jc w:val="center"/>
        <w:rPr>
          <w:rFonts w:eastAsia="Times New Roman"/>
          <w:bCs/>
          <w:lang w:val="de-DE"/>
        </w:rPr>
      </w:pPr>
      <w:r w:rsidRPr="006323AD">
        <w:rPr>
          <w:rFonts w:eastAsia="Times New Roman"/>
          <w:bCs/>
          <w:lang w:val="de-DE"/>
        </w:rPr>
        <w:t xml:space="preserve">10. </w:t>
      </w:r>
      <w:proofErr w:type="spellStart"/>
      <w:r w:rsidRPr="006323AD">
        <w:rPr>
          <w:rFonts w:eastAsia="Times New Roman"/>
          <w:bCs/>
          <w:lang w:val="de-DE"/>
        </w:rPr>
        <w:t>člen</w:t>
      </w:r>
      <w:proofErr w:type="spellEnd"/>
    </w:p>
    <w:p w14:paraId="5985A028" w14:textId="77777777" w:rsidR="006323AD" w:rsidRPr="006323AD" w:rsidRDefault="006323AD" w:rsidP="006323AD">
      <w:pPr>
        <w:jc w:val="right"/>
        <w:rPr>
          <w:rFonts w:eastAsia="Times New Roman"/>
          <w:bCs/>
          <w:lang w:val="de-DE"/>
        </w:rPr>
      </w:pPr>
    </w:p>
    <w:p w14:paraId="765E04BB" w14:textId="77777777" w:rsidR="006323AD" w:rsidRPr="006323AD" w:rsidRDefault="006323AD" w:rsidP="006323AD">
      <w:pPr>
        <w:outlineLvl w:val="0"/>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zamude</w:t>
      </w:r>
      <w:proofErr w:type="spellEnd"/>
      <w:r w:rsidRPr="006323AD">
        <w:rPr>
          <w:rFonts w:eastAsia="Times New Roman"/>
          <w:bCs/>
          <w:lang w:val="de-DE"/>
        </w:rPr>
        <w:t xml:space="preserve"> pri </w:t>
      </w:r>
      <w:proofErr w:type="spellStart"/>
      <w:r w:rsidRPr="006323AD">
        <w:rPr>
          <w:rFonts w:eastAsia="Times New Roman"/>
          <w:bCs/>
          <w:lang w:val="de-DE"/>
        </w:rPr>
        <w:t>plačilu</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zaračuna</w:t>
      </w:r>
      <w:proofErr w:type="spellEnd"/>
      <w:r w:rsidRPr="006323AD">
        <w:rPr>
          <w:rFonts w:eastAsia="Times New Roman"/>
          <w:bCs/>
          <w:lang w:val="de-DE"/>
        </w:rPr>
        <w:t xml:space="preserve"> </w:t>
      </w:r>
      <w:proofErr w:type="spellStart"/>
      <w:r w:rsidRPr="006323AD">
        <w:rPr>
          <w:rFonts w:eastAsia="Times New Roman"/>
          <w:bCs/>
          <w:lang w:val="de-DE"/>
        </w:rPr>
        <w:t>zakonite</w:t>
      </w:r>
      <w:proofErr w:type="spellEnd"/>
      <w:r w:rsidRPr="006323AD">
        <w:rPr>
          <w:rFonts w:eastAsia="Times New Roman"/>
          <w:bCs/>
          <w:lang w:val="de-DE"/>
        </w:rPr>
        <w:t xml:space="preserve"> </w:t>
      </w:r>
      <w:proofErr w:type="spellStart"/>
      <w:r w:rsidRPr="006323AD">
        <w:rPr>
          <w:rFonts w:eastAsia="Times New Roman"/>
          <w:bCs/>
          <w:lang w:val="de-DE"/>
        </w:rPr>
        <w:t>zamudne</w:t>
      </w:r>
      <w:proofErr w:type="spellEnd"/>
      <w:r w:rsidRPr="006323AD">
        <w:rPr>
          <w:rFonts w:eastAsia="Times New Roman"/>
          <w:bCs/>
          <w:lang w:val="de-DE"/>
        </w:rPr>
        <w:t xml:space="preserve"> </w:t>
      </w:r>
      <w:proofErr w:type="spellStart"/>
      <w:r w:rsidRPr="006323AD">
        <w:rPr>
          <w:rFonts w:eastAsia="Times New Roman"/>
          <w:bCs/>
          <w:lang w:val="de-DE"/>
        </w:rPr>
        <w:t>obresti</w:t>
      </w:r>
      <w:proofErr w:type="spellEnd"/>
      <w:r w:rsidRPr="006323AD">
        <w:rPr>
          <w:rFonts w:eastAsia="Times New Roman"/>
          <w:bCs/>
          <w:lang w:val="de-DE"/>
        </w:rPr>
        <w:t>.</w:t>
      </w:r>
    </w:p>
    <w:p w14:paraId="0FE870D9" w14:textId="77777777" w:rsidR="006323AD" w:rsidRPr="006323AD" w:rsidRDefault="006323AD" w:rsidP="006323AD">
      <w:pPr>
        <w:jc w:val="right"/>
        <w:outlineLvl w:val="0"/>
        <w:rPr>
          <w:rFonts w:eastAsia="Times New Roman"/>
          <w:bCs/>
          <w:lang w:val="de-DE"/>
        </w:rPr>
      </w:pPr>
    </w:p>
    <w:p w14:paraId="633DF27F" w14:textId="77777777" w:rsidR="006323AD" w:rsidRPr="006323AD" w:rsidRDefault="006323AD" w:rsidP="006323AD">
      <w:pPr>
        <w:jc w:val="right"/>
        <w:outlineLvl w:val="0"/>
        <w:rPr>
          <w:rFonts w:eastAsia="Times New Roman"/>
          <w:bCs/>
          <w:lang w:val="de-DE"/>
        </w:rPr>
      </w:pPr>
    </w:p>
    <w:p w14:paraId="5A8CDEC8" w14:textId="77777777" w:rsidR="006323AD" w:rsidRPr="006323AD" w:rsidRDefault="006323AD" w:rsidP="006323AD">
      <w:pPr>
        <w:jc w:val="center"/>
        <w:rPr>
          <w:rFonts w:eastAsia="Times New Roman"/>
          <w:bCs/>
          <w:lang w:val="de-DE"/>
        </w:rPr>
      </w:pPr>
      <w:r w:rsidRPr="006323AD">
        <w:rPr>
          <w:rFonts w:eastAsia="Times New Roman"/>
          <w:bCs/>
          <w:lang w:val="de-DE"/>
        </w:rPr>
        <w:t xml:space="preserve">11. </w:t>
      </w:r>
      <w:proofErr w:type="spellStart"/>
      <w:r w:rsidRPr="006323AD">
        <w:rPr>
          <w:rFonts w:eastAsia="Times New Roman"/>
          <w:bCs/>
          <w:lang w:val="de-DE"/>
        </w:rPr>
        <w:t>člen</w:t>
      </w:r>
      <w:proofErr w:type="spellEnd"/>
    </w:p>
    <w:p w14:paraId="694B8707" w14:textId="77777777" w:rsidR="006323AD" w:rsidRPr="006323AD" w:rsidRDefault="006323AD" w:rsidP="006323AD">
      <w:pPr>
        <w:rPr>
          <w:rFonts w:eastAsia="Times New Roman"/>
          <w:bCs/>
          <w:lang w:val="de-DE"/>
        </w:rPr>
      </w:pPr>
    </w:p>
    <w:p w14:paraId="118818B9" w14:textId="77777777" w:rsidR="006323AD" w:rsidRPr="006323AD" w:rsidRDefault="006323AD" w:rsidP="006323AD">
      <w:pPr>
        <w:outlineLvl w:val="0"/>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je ……………………………………</w:t>
      </w:r>
      <w:proofErr w:type="gramStart"/>
      <w:r w:rsidRPr="006323AD">
        <w:rPr>
          <w:rFonts w:eastAsia="Times New Roman"/>
          <w:bCs/>
          <w:lang w:val="de-DE"/>
        </w:rPr>
        <w:t>…….</w:t>
      </w:r>
      <w:proofErr w:type="gramEnd"/>
      <w:r w:rsidRPr="006323AD">
        <w:rPr>
          <w:rFonts w:eastAsia="Times New Roman"/>
          <w:bCs/>
          <w:lang w:val="de-DE"/>
        </w:rPr>
        <w:t>.</w:t>
      </w:r>
    </w:p>
    <w:p w14:paraId="2D292A61" w14:textId="77777777" w:rsidR="006323AD" w:rsidRPr="006323AD" w:rsidRDefault="006323AD" w:rsidP="006323AD">
      <w:pPr>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je ..............................</w:t>
      </w:r>
    </w:p>
    <w:p w14:paraId="1F4B956B" w14:textId="77777777" w:rsidR="006323AD" w:rsidRPr="006323AD" w:rsidRDefault="006323AD" w:rsidP="006323AD">
      <w:pPr>
        <w:rPr>
          <w:rFonts w:eastAsia="Times New Roman"/>
          <w:bCs/>
          <w:lang w:val="de-DE"/>
        </w:rPr>
      </w:pPr>
    </w:p>
    <w:p w14:paraId="31AFFCF8" w14:textId="77777777" w:rsidR="006323AD" w:rsidRPr="006323AD" w:rsidRDefault="006323AD" w:rsidP="006323AD">
      <w:pPr>
        <w:rPr>
          <w:rFonts w:eastAsia="Times New Roman"/>
          <w:bCs/>
          <w:lang w:val="de-DE"/>
        </w:rPr>
      </w:pPr>
      <w:proofErr w:type="spellStart"/>
      <w:r w:rsidRPr="006323AD">
        <w:rPr>
          <w:rFonts w:eastAsia="Times New Roman"/>
          <w:bCs/>
          <w:lang w:val="de-DE"/>
        </w:rPr>
        <w:t>Kontaktni</w:t>
      </w:r>
      <w:proofErr w:type="spellEnd"/>
      <w:r w:rsidRPr="006323AD">
        <w:rPr>
          <w:rFonts w:eastAsia="Times New Roman"/>
          <w:bCs/>
          <w:lang w:val="de-DE"/>
        </w:rPr>
        <w:t xml:space="preserve"> </w:t>
      </w:r>
      <w:proofErr w:type="spellStart"/>
      <w:r w:rsidRPr="006323AD">
        <w:rPr>
          <w:rFonts w:eastAsia="Times New Roman"/>
          <w:bCs/>
          <w:lang w:val="de-DE"/>
        </w:rPr>
        <w:t>podatki</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naročila:</w:t>
      </w:r>
    </w:p>
    <w:p w14:paraId="47887A6E" w14:textId="77777777" w:rsidR="006323AD" w:rsidRPr="006323AD" w:rsidRDefault="006323AD" w:rsidP="006323AD">
      <w:pPr>
        <w:rPr>
          <w:rFonts w:eastAsia="Times New Roman"/>
          <w:bCs/>
          <w:lang w:val="de-DE"/>
        </w:rPr>
      </w:pPr>
      <w:r w:rsidRPr="006323AD">
        <w:rPr>
          <w:rFonts w:eastAsia="Times New Roman"/>
          <w:bCs/>
          <w:lang w:val="de-DE"/>
        </w:rPr>
        <w:t>-</w:t>
      </w:r>
      <w:proofErr w:type="spellStart"/>
      <w:r w:rsidRPr="006323AD">
        <w:rPr>
          <w:rFonts w:eastAsia="Times New Roman"/>
          <w:bCs/>
          <w:lang w:val="de-DE"/>
        </w:rPr>
        <w:t>kontaktna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w:t>
      </w:r>
    </w:p>
    <w:p w14:paraId="59CD9A9D" w14:textId="77777777" w:rsidR="006323AD" w:rsidRPr="006323AD" w:rsidRDefault="006323AD" w:rsidP="006323AD">
      <w:pPr>
        <w:rPr>
          <w:rFonts w:eastAsia="Times New Roman"/>
          <w:bCs/>
          <w:lang w:val="de-DE"/>
        </w:rPr>
      </w:pPr>
      <w:r w:rsidRPr="006323AD">
        <w:rPr>
          <w:rFonts w:eastAsia="Times New Roman"/>
          <w:bCs/>
          <w:lang w:val="de-DE"/>
        </w:rPr>
        <w:t>-telefon…………………………</w:t>
      </w:r>
      <w:proofErr w:type="gramStart"/>
      <w:r w:rsidRPr="006323AD">
        <w:rPr>
          <w:rFonts w:eastAsia="Times New Roman"/>
          <w:bCs/>
          <w:lang w:val="de-DE"/>
        </w:rPr>
        <w:t>…….</w:t>
      </w:r>
      <w:proofErr w:type="gramEnd"/>
      <w:r w:rsidRPr="006323AD">
        <w:rPr>
          <w:rFonts w:eastAsia="Times New Roman"/>
          <w:bCs/>
          <w:lang w:val="de-DE"/>
        </w:rPr>
        <w:t>.</w:t>
      </w:r>
    </w:p>
    <w:p w14:paraId="3FB14BE8" w14:textId="77777777" w:rsidR="006323AD" w:rsidRPr="006323AD" w:rsidRDefault="006323AD" w:rsidP="006323AD">
      <w:pPr>
        <w:rPr>
          <w:rFonts w:eastAsia="Times New Roman"/>
          <w:bCs/>
          <w:lang w:val="de-DE"/>
        </w:rPr>
      </w:pPr>
      <w:r w:rsidRPr="006323AD">
        <w:rPr>
          <w:rFonts w:eastAsia="Times New Roman"/>
          <w:bCs/>
          <w:lang w:val="de-DE"/>
        </w:rPr>
        <w:t>-e-</w:t>
      </w:r>
      <w:proofErr w:type="spellStart"/>
      <w:r w:rsidRPr="006323AD">
        <w:rPr>
          <w:rFonts w:eastAsia="Times New Roman"/>
          <w:bCs/>
          <w:lang w:val="de-DE"/>
        </w:rPr>
        <w:t>naslov</w:t>
      </w:r>
      <w:proofErr w:type="spellEnd"/>
      <w:proofErr w:type="gramStart"/>
      <w:r w:rsidRPr="006323AD">
        <w:rPr>
          <w:rFonts w:eastAsia="Times New Roman"/>
          <w:bCs/>
          <w:lang w:val="de-DE"/>
        </w:rPr>
        <w:t>.:…</w:t>
      </w:r>
      <w:proofErr w:type="gramEnd"/>
      <w:r w:rsidRPr="006323AD">
        <w:rPr>
          <w:rFonts w:eastAsia="Times New Roman"/>
          <w:bCs/>
          <w:lang w:val="de-DE"/>
        </w:rPr>
        <w:t>……………………..</w:t>
      </w:r>
    </w:p>
    <w:p w14:paraId="0FB9D914" w14:textId="77777777" w:rsidR="006323AD" w:rsidRPr="006323AD" w:rsidRDefault="006323AD" w:rsidP="006323AD">
      <w:pPr>
        <w:jc w:val="right"/>
        <w:rPr>
          <w:rFonts w:eastAsia="Times New Roman"/>
          <w:bCs/>
          <w:lang w:val="de-DE"/>
        </w:rPr>
      </w:pPr>
    </w:p>
    <w:p w14:paraId="67C986EA" w14:textId="77777777" w:rsidR="006323AD" w:rsidRPr="006323AD" w:rsidRDefault="006323AD" w:rsidP="006323AD">
      <w:pPr>
        <w:jc w:val="center"/>
        <w:rPr>
          <w:rFonts w:eastAsia="Times New Roman"/>
          <w:bCs/>
          <w:lang w:val="de-DE"/>
        </w:rPr>
      </w:pPr>
      <w:r w:rsidRPr="006323AD">
        <w:rPr>
          <w:rFonts w:eastAsia="Times New Roman"/>
          <w:bCs/>
          <w:lang w:val="de-DE"/>
        </w:rPr>
        <w:t xml:space="preserve">12. </w:t>
      </w:r>
      <w:proofErr w:type="spellStart"/>
      <w:r w:rsidRPr="006323AD">
        <w:rPr>
          <w:rFonts w:eastAsia="Times New Roman"/>
          <w:bCs/>
          <w:lang w:val="de-DE"/>
        </w:rPr>
        <w:t>člen</w:t>
      </w:r>
      <w:proofErr w:type="spellEnd"/>
    </w:p>
    <w:p w14:paraId="3949B71E" w14:textId="77777777" w:rsidR="006323AD" w:rsidRPr="006323AD" w:rsidRDefault="006323AD" w:rsidP="006323AD">
      <w:pPr>
        <w:jc w:val="right"/>
        <w:rPr>
          <w:rFonts w:eastAsia="Times New Roman"/>
          <w:bCs/>
          <w:lang w:val="de-DE"/>
        </w:rPr>
      </w:pPr>
    </w:p>
    <w:p w14:paraId="5C02DA41" w14:textId="77777777" w:rsidR="006323AD" w:rsidRPr="006323AD" w:rsidRDefault="006323AD" w:rsidP="006323AD">
      <w:pPr>
        <w:rPr>
          <w:rFonts w:eastAsia="Times New Roman"/>
          <w:bCs/>
        </w:rPr>
      </w:pP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pripombe</w:t>
      </w:r>
      <w:proofErr w:type="spellEnd"/>
      <w:r w:rsidRPr="006323AD">
        <w:rPr>
          <w:rFonts w:eastAsia="Times New Roman"/>
          <w:bCs/>
          <w:lang w:val="de-DE"/>
        </w:rPr>
        <w:t xml:space="preserve"> v </w:t>
      </w:r>
      <w:proofErr w:type="spellStart"/>
      <w:r w:rsidRPr="006323AD">
        <w:rPr>
          <w:rFonts w:eastAsia="Times New Roman"/>
          <w:bCs/>
          <w:lang w:val="de-DE"/>
        </w:rPr>
        <w:t>zvezi</w:t>
      </w:r>
      <w:proofErr w:type="spellEnd"/>
      <w:r w:rsidRPr="006323AD">
        <w:rPr>
          <w:rFonts w:eastAsia="Times New Roman"/>
          <w:bCs/>
          <w:lang w:val="de-DE"/>
        </w:rPr>
        <w:t xml:space="preserve"> z </w:t>
      </w:r>
      <w:proofErr w:type="spellStart"/>
      <w:r w:rsidRPr="006323AD">
        <w:rPr>
          <w:rFonts w:eastAsia="Times New Roman"/>
          <w:bCs/>
          <w:lang w:val="de-DE"/>
        </w:rPr>
        <w:t>izvrševanjem</w:t>
      </w:r>
      <w:proofErr w:type="spellEnd"/>
      <w:r w:rsidRPr="006323AD">
        <w:rPr>
          <w:rFonts w:eastAsia="Times New Roman"/>
          <w:bCs/>
          <w:lang w:val="de-DE"/>
        </w:rPr>
        <w:t xml:space="preserve"> </w:t>
      </w:r>
      <w:proofErr w:type="spellStart"/>
      <w:r w:rsidRPr="006323AD">
        <w:rPr>
          <w:rFonts w:eastAsia="Times New Roman"/>
          <w:bCs/>
          <w:lang w:val="de-DE"/>
        </w:rPr>
        <w:t>te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sporočal</w:t>
      </w:r>
      <w:proofErr w:type="spellEnd"/>
      <w:r w:rsidRPr="006323AD">
        <w:rPr>
          <w:rFonts w:eastAsia="Times New Roman"/>
          <w:bCs/>
          <w:lang w:val="de-DE"/>
        </w:rPr>
        <w:t xml:space="preserve"> </w:t>
      </w:r>
      <w:proofErr w:type="spellStart"/>
      <w:r w:rsidRPr="006323AD">
        <w:rPr>
          <w:rFonts w:eastAsia="Times New Roman"/>
          <w:bCs/>
          <w:lang w:val="de-DE"/>
        </w:rPr>
        <w:t>prodajalcu</w:t>
      </w:r>
      <w:proofErr w:type="spellEnd"/>
      <w:r w:rsidRPr="006323AD">
        <w:rPr>
          <w:rFonts w:eastAsia="Times New Roman"/>
          <w:bCs/>
          <w:lang w:val="de-DE"/>
        </w:rPr>
        <w:t xml:space="preserve"> v </w:t>
      </w:r>
      <w:proofErr w:type="spellStart"/>
      <w:r w:rsidRPr="006323AD">
        <w:rPr>
          <w:rFonts w:eastAsia="Times New Roman"/>
          <w:bCs/>
          <w:lang w:val="de-DE"/>
        </w:rPr>
        <w:t>pisni</w:t>
      </w:r>
      <w:proofErr w:type="spellEnd"/>
      <w:r w:rsidRPr="006323AD">
        <w:rPr>
          <w:rFonts w:eastAsia="Times New Roman"/>
          <w:bCs/>
          <w:lang w:val="de-DE"/>
        </w:rPr>
        <w:t xml:space="preserve"> </w:t>
      </w:r>
      <w:proofErr w:type="spellStart"/>
      <w:r w:rsidRPr="006323AD">
        <w:rPr>
          <w:rFonts w:eastAsia="Times New Roman"/>
          <w:bCs/>
          <w:lang w:val="de-DE"/>
        </w:rPr>
        <w:t>obliki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pri </w:t>
      </w:r>
      <w:proofErr w:type="spellStart"/>
      <w:r w:rsidRPr="006323AD">
        <w:rPr>
          <w:rFonts w:eastAsia="Times New Roman"/>
          <w:bCs/>
          <w:lang w:val="de-DE"/>
        </w:rPr>
        <w:t>naslednjih</w:t>
      </w:r>
      <w:proofErr w:type="spellEnd"/>
      <w:r w:rsidRPr="006323AD">
        <w:rPr>
          <w:rFonts w:eastAsia="Times New Roman"/>
          <w:bCs/>
          <w:lang w:val="de-DE"/>
        </w:rPr>
        <w:t xml:space="preserve"> </w:t>
      </w:r>
      <w:proofErr w:type="spellStart"/>
      <w:r w:rsidRPr="006323AD">
        <w:rPr>
          <w:rFonts w:eastAsia="Times New Roman"/>
          <w:bCs/>
          <w:lang w:val="de-DE"/>
        </w:rPr>
        <w:t>dobavah</w:t>
      </w:r>
      <w:proofErr w:type="spellEnd"/>
      <w:r w:rsidRPr="006323AD">
        <w:rPr>
          <w:rFonts w:eastAsia="Times New Roman"/>
          <w:bCs/>
          <w:lang w:val="de-DE"/>
        </w:rPr>
        <w:t xml:space="preserve"> ne </w:t>
      </w:r>
      <w:proofErr w:type="spellStart"/>
      <w:r w:rsidRPr="006323AD">
        <w:rPr>
          <w:rFonts w:eastAsia="Times New Roman"/>
          <w:bCs/>
          <w:lang w:val="de-DE"/>
        </w:rPr>
        <w:t>upošteva</w:t>
      </w:r>
      <w:proofErr w:type="spellEnd"/>
      <w:r w:rsidRPr="006323AD">
        <w:rPr>
          <w:rFonts w:eastAsia="Times New Roman"/>
          <w:bCs/>
          <w:lang w:val="de-DE"/>
        </w:rPr>
        <w:t xml:space="preserve"> </w:t>
      </w:r>
      <w:proofErr w:type="spellStart"/>
      <w:r w:rsidRPr="006323AD">
        <w:rPr>
          <w:rFonts w:eastAsia="Times New Roman"/>
          <w:bCs/>
          <w:lang w:val="de-DE"/>
        </w:rPr>
        <w:t>upravičenih</w:t>
      </w:r>
      <w:proofErr w:type="spellEnd"/>
      <w:r w:rsidRPr="006323AD">
        <w:rPr>
          <w:rFonts w:eastAsia="Times New Roman"/>
          <w:bCs/>
          <w:lang w:val="de-DE"/>
        </w:rPr>
        <w:t xml:space="preserve"> </w:t>
      </w:r>
      <w:proofErr w:type="spellStart"/>
      <w:r w:rsidRPr="006323AD">
        <w:rPr>
          <w:rFonts w:eastAsia="Times New Roman"/>
          <w:bCs/>
          <w:lang w:val="de-DE"/>
        </w:rPr>
        <w:t>pripomb</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odstopi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r w:rsidRPr="006323AD">
        <w:rPr>
          <w:rFonts w:eastAsia="Times New Roman"/>
          <w:bCs/>
        </w:rPr>
        <w:t xml:space="preserve">O odstopu od pogodbe kupec pisno obvesti prodajalca. V primeru odstopa od pogodbe kupec vnovči instrument finančnega zavarovanja za dobro izvedbo pogodbenih obveznosti. </w:t>
      </w:r>
    </w:p>
    <w:p w14:paraId="747BE014" w14:textId="77777777" w:rsidR="006323AD" w:rsidRPr="006323AD" w:rsidRDefault="006323AD" w:rsidP="006323AD">
      <w:pPr>
        <w:jc w:val="right"/>
        <w:rPr>
          <w:rFonts w:eastAsia="Times New Roman"/>
          <w:bCs/>
        </w:rPr>
      </w:pPr>
    </w:p>
    <w:p w14:paraId="4F5051C1" w14:textId="77777777" w:rsidR="006323AD" w:rsidRPr="006323AD" w:rsidRDefault="006323AD" w:rsidP="006323AD">
      <w:pPr>
        <w:jc w:val="center"/>
        <w:rPr>
          <w:rFonts w:eastAsia="Times New Roman"/>
          <w:bCs/>
        </w:rPr>
      </w:pPr>
      <w:bookmarkStart w:id="60" w:name="_Hlk536084069"/>
      <w:r w:rsidRPr="006323AD">
        <w:rPr>
          <w:rFonts w:eastAsia="Times New Roman"/>
          <w:bCs/>
        </w:rPr>
        <w:t>13. člen</w:t>
      </w:r>
    </w:p>
    <w:bookmarkEnd w:id="60"/>
    <w:p w14:paraId="575D47EE" w14:textId="77777777" w:rsidR="006323AD" w:rsidRPr="006323AD" w:rsidRDefault="006323AD" w:rsidP="006323AD">
      <w:pPr>
        <w:jc w:val="center"/>
        <w:rPr>
          <w:rFonts w:eastAsia="Times New Roman"/>
          <w:bCs/>
        </w:rPr>
      </w:pPr>
    </w:p>
    <w:p w14:paraId="309D681A" w14:textId="77777777" w:rsidR="006323AD" w:rsidRPr="006323AD" w:rsidRDefault="006323AD" w:rsidP="006323AD">
      <w:pPr>
        <w:adjustRightInd w:val="0"/>
        <w:rPr>
          <w:rFonts w:eastAsia="Times New Roman"/>
          <w:color w:val="000000"/>
        </w:rPr>
      </w:pPr>
      <w:r w:rsidRPr="006323AD">
        <w:rPr>
          <w:rFonts w:eastAsia="Times New Roman"/>
          <w:color w:val="000000"/>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AF83D7" w14:textId="77777777" w:rsidR="006323AD" w:rsidRPr="006323AD" w:rsidRDefault="006323AD" w:rsidP="006323AD">
      <w:pPr>
        <w:adjustRightInd w:val="0"/>
        <w:rPr>
          <w:rFonts w:eastAsia="Times New Roman"/>
          <w:color w:val="000000"/>
        </w:rPr>
      </w:pPr>
    </w:p>
    <w:p w14:paraId="65619323" w14:textId="77777777" w:rsidR="006323AD" w:rsidRPr="006323AD" w:rsidRDefault="006323AD" w:rsidP="006323AD">
      <w:pPr>
        <w:rPr>
          <w:lang w:eastAsia="en-US"/>
        </w:rPr>
      </w:pPr>
      <w:r w:rsidRPr="006323AD">
        <w:rPr>
          <w:lang w:eastAsia="en-US"/>
        </w:rPr>
        <w:tab/>
      </w:r>
    </w:p>
    <w:p w14:paraId="6B56A338" w14:textId="77777777" w:rsidR="006323AD" w:rsidRPr="006323AD" w:rsidRDefault="006323AD" w:rsidP="006323AD">
      <w:pPr>
        <w:jc w:val="center"/>
        <w:rPr>
          <w:rFonts w:eastAsia="Times New Roman"/>
          <w:bCs/>
        </w:rPr>
      </w:pPr>
      <w:r w:rsidRPr="006323AD">
        <w:rPr>
          <w:rFonts w:eastAsia="Times New Roman"/>
          <w:bCs/>
        </w:rPr>
        <w:lastRenderedPageBreak/>
        <w:t>14. člen</w:t>
      </w:r>
    </w:p>
    <w:p w14:paraId="75C07EB2" w14:textId="77777777" w:rsidR="006323AD" w:rsidRPr="006323AD" w:rsidRDefault="006323AD" w:rsidP="006323AD">
      <w:pPr>
        <w:rPr>
          <w:lang w:eastAsia="en-US"/>
        </w:rPr>
      </w:pPr>
    </w:p>
    <w:p w14:paraId="74C96D78" w14:textId="77777777" w:rsidR="006323AD" w:rsidRPr="006323AD" w:rsidRDefault="006323AD" w:rsidP="006323AD">
      <w:pPr>
        <w:rPr>
          <w:lang w:eastAsia="en-US"/>
        </w:rPr>
      </w:pPr>
      <w:r w:rsidRPr="006323AD">
        <w:rPr>
          <w:lang w:eastAsia="en-US"/>
        </w:rPr>
        <w:t>Ta pogodba je sklenjena pod razveznim pogojem, ki se uresniči v primeru izpolnitve ene od naslednjih okoliščin:</w:t>
      </w:r>
    </w:p>
    <w:p w14:paraId="6E7989B4" w14:textId="77777777" w:rsidR="006323AD" w:rsidRPr="006323AD" w:rsidRDefault="006323AD" w:rsidP="006323AD">
      <w:pPr>
        <w:rPr>
          <w:lang w:eastAsia="en-US"/>
        </w:rPr>
      </w:pPr>
      <w:r w:rsidRPr="006323AD">
        <w:rPr>
          <w:lang w:eastAsia="en-US"/>
        </w:rPr>
        <w:t>-</w:t>
      </w:r>
      <w:r w:rsidRPr="006323AD">
        <w:rPr>
          <w:lang w:eastAsia="en-US"/>
        </w:rPr>
        <w:tab/>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47A4BAFF" w14:textId="77777777" w:rsidR="006323AD" w:rsidRPr="006323AD" w:rsidRDefault="006323AD" w:rsidP="006323AD">
      <w:pPr>
        <w:rPr>
          <w:lang w:eastAsia="en-US"/>
        </w:rPr>
      </w:pPr>
      <w:r w:rsidRPr="006323AD">
        <w:rPr>
          <w:lang w:eastAsia="en-US"/>
        </w:rPr>
        <w:t>-</w:t>
      </w:r>
      <w:r w:rsidRPr="006323AD">
        <w:rPr>
          <w:lang w:eastAsia="en-US"/>
        </w:rPr>
        <w:tab/>
        <w:t>če bo naročnik seznanjen, da je pristojni državni organ pri dobavitelju ali podizvajalcu v času izvajanja pogodbe ugotovil najmanj dve kršitvi v zvezi s:</w:t>
      </w:r>
    </w:p>
    <w:p w14:paraId="15A6A52D" w14:textId="77777777" w:rsidR="006323AD" w:rsidRPr="006323AD" w:rsidRDefault="006323AD" w:rsidP="006323AD">
      <w:pPr>
        <w:rPr>
          <w:lang w:eastAsia="en-US"/>
        </w:rPr>
      </w:pPr>
      <w:r w:rsidRPr="006323AD">
        <w:rPr>
          <w:lang w:eastAsia="en-US"/>
        </w:rPr>
        <w:t>o</w:t>
      </w:r>
      <w:r w:rsidRPr="006323AD">
        <w:rPr>
          <w:lang w:eastAsia="en-US"/>
        </w:rPr>
        <w:tab/>
        <w:t xml:space="preserve">plačilom za delo, </w:t>
      </w:r>
    </w:p>
    <w:p w14:paraId="351B6F56" w14:textId="77777777" w:rsidR="006323AD" w:rsidRPr="006323AD" w:rsidRDefault="006323AD" w:rsidP="006323AD">
      <w:pPr>
        <w:rPr>
          <w:lang w:eastAsia="en-US"/>
        </w:rPr>
      </w:pPr>
      <w:r w:rsidRPr="006323AD">
        <w:rPr>
          <w:lang w:eastAsia="en-US"/>
        </w:rPr>
        <w:t>o</w:t>
      </w:r>
      <w:r w:rsidRPr="006323AD">
        <w:rPr>
          <w:lang w:eastAsia="en-US"/>
        </w:rPr>
        <w:tab/>
        <w:t xml:space="preserve">delovnim časom, </w:t>
      </w:r>
    </w:p>
    <w:p w14:paraId="788B14B9" w14:textId="77777777" w:rsidR="006323AD" w:rsidRPr="006323AD" w:rsidRDefault="006323AD" w:rsidP="006323AD">
      <w:pPr>
        <w:rPr>
          <w:lang w:eastAsia="en-US"/>
        </w:rPr>
      </w:pPr>
      <w:r w:rsidRPr="006323AD">
        <w:rPr>
          <w:lang w:eastAsia="en-US"/>
        </w:rPr>
        <w:t>o</w:t>
      </w:r>
      <w:r w:rsidRPr="006323AD">
        <w:rPr>
          <w:lang w:eastAsia="en-US"/>
        </w:rPr>
        <w:tab/>
        <w:t xml:space="preserve">počitki, </w:t>
      </w:r>
    </w:p>
    <w:p w14:paraId="0AA6FF49" w14:textId="77777777" w:rsidR="006323AD" w:rsidRPr="006323AD" w:rsidRDefault="006323AD" w:rsidP="006323AD">
      <w:pPr>
        <w:rPr>
          <w:lang w:eastAsia="en-US"/>
        </w:rPr>
      </w:pPr>
      <w:r w:rsidRPr="006323AD">
        <w:rPr>
          <w:lang w:eastAsia="en-US"/>
        </w:rPr>
        <w:t>o</w:t>
      </w:r>
      <w:r w:rsidRPr="006323AD">
        <w:rPr>
          <w:lang w:eastAsia="en-US"/>
        </w:rPr>
        <w:tab/>
        <w:t xml:space="preserve">opravljanjem dela na podlagi pogodb civilnega prava kljub obstoju elementov delovnega razmerja ali v zvezi z zaposlovanjem na črno </w:t>
      </w:r>
    </w:p>
    <w:p w14:paraId="439C5395" w14:textId="77777777" w:rsidR="006323AD" w:rsidRPr="006323AD" w:rsidRDefault="006323AD" w:rsidP="006323AD">
      <w:pPr>
        <w:rPr>
          <w:lang w:eastAsia="en-US"/>
        </w:rPr>
      </w:pPr>
      <w:r w:rsidRPr="006323AD">
        <w:rPr>
          <w:lang w:eastAsia="en-US"/>
        </w:rPr>
        <w:t>in za kateri mu je bila s pravnomočno odločitvijo ali več pravnomočnimi odločitvami izrečena globa za prekršek,</w:t>
      </w:r>
    </w:p>
    <w:p w14:paraId="5F3F6095" w14:textId="77777777" w:rsidR="006323AD" w:rsidRPr="006323AD" w:rsidRDefault="006323AD" w:rsidP="006323AD">
      <w:pPr>
        <w:rPr>
          <w:lang w:eastAsia="en-US"/>
        </w:rPr>
      </w:pP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D690BB9" w14:textId="77777777" w:rsidR="006323AD" w:rsidRPr="006323AD" w:rsidRDefault="006323AD" w:rsidP="006323AD">
      <w:pPr>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46833DF" w14:textId="08FD9EBC" w:rsidR="006323AD" w:rsidRPr="006323AD" w:rsidRDefault="006323AD" w:rsidP="006323AD">
      <w:pPr>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38742C68" w14:textId="77777777" w:rsidR="006323AD" w:rsidRPr="006323AD" w:rsidRDefault="006323AD" w:rsidP="006323AD">
      <w:pPr>
        <w:rPr>
          <w:lang w:eastAsia="en-US"/>
        </w:rPr>
      </w:pPr>
    </w:p>
    <w:p w14:paraId="5BD860D4" w14:textId="77777777" w:rsidR="006323AD" w:rsidRPr="006323AD" w:rsidRDefault="006323AD" w:rsidP="006323AD">
      <w:pPr>
        <w:jc w:val="center"/>
        <w:rPr>
          <w:rFonts w:eastAsia="Times New Roman"/>
          <w:bCs/>
        </w:rPr>
      </w:pPr>
      <w:r w:rsidRPr="006323AD">
        <w:rPr>
          <w:rFonts w:eastAsia="Times New Roman"/>
          <w:bCs/>
        </w:rPr>
        <w:t>15. člen</w:t>
      </w:r>
    </w:p>
    <w:p w14:paraId="1707970F" w14:textId="77777777" w:rsidR="006323AD" w:rsidRPr="006323AD" w:rsidRDefault="006323AD" w:rsidP="006323AD">
      <w:pPr>
        <w:jc w:val="center"/>
        <w:rPr>
          <w:rFonts w:eastAsia="Times New Roman"/>
          <w:bCs/>
        </w:rPr>
      </w:pPr>
    </w:p>
    <w:p w14:paraId="193ADF76" w14:textId="77777777" w:rsidR="006323AD" w:rsidRPr="006323AD" w:rsidRDefault="006323AD" w:rsidP="006323AD">
      <w:pPr>
        <w:rPr>
          <w:rFonts w:eastAsia="Times New Roman"/>
          <w:bCs/>
        </w:rPr>
      </w:pPr>
      <w:r w:rsidRPr="006323AD">
        <w:rPr>
          <w:rFonts w:eastAsia="Times New Roman"/>
          <w:bCs/>
        </w:rPr>
        <w:t>Pogodbeni stranki se obvezujeta, da bosta uredili vse kar je potrebno za izvršitev pogodbe in da bosta ravnali kot dobra gospodarja.</w:t>
      </w:r>
    </w:p>
    <w:p w14:paraId="029B7083" w14:textId="77777777" w:rsidR="006323AD" w:rsidRPr="006323AD" w:rsidRDefault="006323AD" w:rsidP="006323AD">
      <w:pPr>
        <w:rPr>
          <w:rFonts w:eastAsia="Times New Roman"/>
          <w:bCs/>
        </w:rPr>
      </w:pPr>
    </w:p>
    <w:p w14:paraId="5D55BB88" w14:textId="77777777" w:rsidR="006323AD" w:rsidRPr="006323AD" w:rsidRDefault="006323AD" w:rsidP="006323AD">
      <w:pPr>
        <w:rPr>
          <w:rFonts w:eastAsia="Times New Roman"/>
          <w:bCs/>
        </w:rPr>
      </w:pPr>
    </w:p>
    <w:p w14:paraId="3D0845D2" w14:textId="77777777" w:rsidR="006323AD" w:rsidRPr="006323AD" w:rsidRDefault="006323AD" w:rsidP="006323AD">
      <w:pPr>
        <w:jc w:val="center"/>
        <w:rPr>
          <w:rFonts w:eastAsia="Times New Roman"/>
          <w:bCs/>
        </w:rPr>
      </w:pPr>
      <w:r w:rsidRPr="006323AD">
        <w:rPr>
          <w:rFonts w:eastAsia="Times New Roman"/>
          <w:bCs/>
        </w:rPr>
        <w:t>16. člen</w:t>
      </w:r>
    </w:p>
    <w:p w14:paraId="016B54F9" w14:textId="77777777" w:rsidR="006323AD" w:rsidRPr="006323AD" w:rsidRDefault="006323AD" w:rsidP="006323AD">
      <w:pPr>
        <w:jc w:val="right"/>
        <w:rPr>
          <w:rFonts w:eastAsia="Times New Roman"/>
          <w:bCs/>
        </w:rPr>
      </w:pPr>
    </w:p>
    <w:p w14:paraId="0DA7731B" w14:textId="77777777" w:rsidR="006323AD" w:rsidRPr="006323AD" w:rsidRDefault="006323AD" w:rsidP="006323AD">
      <w:pPr>
        <w:rPr>
          <w:rFonts w:eastAsia="Times New Roman"/>
          <w:bCs/>
        </w:rPr>
      </w:pPr>
      <w:r w:rsidRPr="006323AD">
        <w:rPr>
          <w:rFonts w:eastAsia="Times New Roman"/>
          <w:bCs/>
        </w:rPr>
        <w:t>Morebitne spore iz te pogodbe, ki jih pogodbenimi  stranki ne bi mogli rešiti sporazumno, rešuje stvarno pristojno sodišče.</w:t>
      </w:r>
    </w:p>
    <w:p w14:paraId="1393C86D" w14:textId="77777777" w:rsidR="006323AD" w:rsidRPr="006323AD" w:rsidRDefault="006323AD" w:rsidP="006323AD">
      <w:pPr>
        <w:rPr>
          <w:rFonts w:eastAsia="Times New Roman"/>
          <w:bCs/>
        </w:rPr>
      </w:pPr>
    </w:p>
    <w:p w14:paraId="277CBF29" w14:textId="77777777" w:rsidR="006323AD" w:rsidRPr="006323AD" w:rsidRDefault="006323AD" w:rsidP="006323AD">
      <w:pPr>
        <w:jc w:val="center"/>
        <w:rPr>
          <w:rFonts w:eastAsia="Times New Roman"/>
          <w:bCs/>
        </w:rPr>
      </w:pPr>
      <w:r w:rsidRPr="006323AD">
        <w:rPr>
          <w:rFonts w:eastAsia="Times New Roman"/>
          <w:bCs/>
        </w:rPr>
        <w:t>17. člen</w:t>
      </w:r>
    </w:p>
    <w:p w14:paraId="77BE5F42" w14:textId="77777777" w:rsidR="006323AD" w:rsidRPr="006323AD" w:rsidRDefault="006323AD" w:rsidP="006323AD">
      <w:pPr>
        <w:jc w:val="center"/>
        <w:rPr>
          <w:rFonts w:eastAsia="Times New Roman"/>
          <w:bCs/>
        </w:rPr>
      </w:pPr>
    </w:p>
    <w:p w14:paraId="5D595F3C" w14:textId="77777777" w:rsidR="006323AD" w:rsidRPr="006323AD" w:rsidRDefault="006323AD" w:rsidP="006323AD">
      <w:pPr>
        <w:jc w:val="right"/>
        <w:rPr>
          <w:rFonts w:eastAsia="Times New Roman"/>
          <w:bCs/>
        </w:rPr>
      </w:pPr>
    </w:p>
    <w:p w14:paraId="48A76F2B" w14:textId="77777777" w:rsidR="006323AD" w:rsidRPr="006323AD" w:rsidRDefault="006323AD" w:rsidP="006323AD">
      <w:pPr>
        <w:rPr>
          <w:rFonts w:eastAsia="Times New Roman"/>
          <w:bCs/>
        </w:rPr>
      </w:pPr>
      <w:r w:rsidRPr="006323AD">
        <w:rPr>
          <w:rFonts w:eastAsia="Times New Roman"/>
          <w:bCs/>
        </w:rPr>
        <w:t>Pogodba je sestavljena in podpisana v dveh enakih izvodih, od katerih prejme vsaka pogodbena stranka po en izvod.</w:t>
      </w:r>
    </w:p>
    <w:p w14:paraId="5A608D73" w14:textId="77777777" w:rsidR="006323AD" w:rsidRPr="006323AD" w:rsidRDefault="006323AD" w:rsidP="006323AD">
      <w:pPr>
        <w:jc w:val="right"/>
        <w:rPr>
          <w:rFonts w:eastAsia="Times New Roman"/>
          <w:bCs/>
        </w:rPr>
      </w:pPr>
    </w:p>
    <w:p w14:paraId="451F63E5" w14:textId="77777777" w:rsidR="006323AD" w:rsidRPr="006323AD" w:rsidRDefault="006323AD" w:rsidP="006323AD">
      <w:pPr>
        <w:rPr>
          <w:rFonts w:eastAsia="Times New Roman"/>
          <w:bCs/>
        </w:rPr>
      </w:pPr>
      <w:r w:rsidRPr="006323AD">
        <w:rPr>
          <w:rFonts w:eastAsia="Times New Roman"/>
          <w:bCs/>
        </w:rPr>
        <w:t>Sestavni del te pogodbe je ustrezno finančno zavarovanje za dobro izvedbo pogodbenih obveznosti.</w:t>
      </w:r>
    </w:p>
    <w:p w14:paraId="60483057" w14:textId="77777777" w:rsidR="006323AD" w:rsidRPr="006323AD" w:rsidRDefault="006323AD" w:rsidP="006323AD">
      <w:pPr>
        <w:rPr>
          <w:rFonts w:eastAsia="Times New Roman"/>
          <w:bCs/>
        </w:rPr>
      </w:pPr>
    </w:p>
    <w:p w14:paraId="02182E47" w14:textId="77777777" w:rsidR="006323AD" w:rsidRPr="006323AD" w:rsidRDefault="006323AD" w:rsidP="006323AD">
      <w:pPr>
        <w:rPr>
          <w:rFonts w:eastAsia="Times New Roman"/>
          <w:bCs/>
        </w:rPr>
      </w:pPr>
    </w:p>
    <w:p w14:paraId="74B3FC7B" w14:textId="77777777" w:rsidR="006323AD" w:rsidRPr="006323AD" w:rsidRDefault="006323AD" w:rsidP="006323AD">
      <w:pPr>
        <w:tabs>
          <w:tab w:val="center" w:pos="4153"/>
          <w:tab w:val="right" w:pos="8306"/>
        </w:tabs>
        <w:overflowPunct w:val="0"/>
        <w:adjustRightInd w:val="0"/>
        <w:textAlignment w:val="baseline"/>
        <w:rPr>
          <w:rFonts w:eastAsia="Times New Roman"/>
          <w:bCs/>
          <w:lang w:val="de-DE"/>
        </w:rPr>
      </w:pPr>
      <w:proofErr w:type="spellStart"/>
      <w:r w:rsidRPr="006323AD">
        <w:rPr>
          <w:rFonts w:eastAsia="Times New Roman"/>
          <w:bCs/>
          <w:lang w:val="de-DE"/>
        </w:rPr>
        <w:t>Štev</w:t>
      </w:r>
      <w:proofErr w:type="spellEnd"/>
      <w:r w:rsidRPr="006323AD">
        <w:rPr>
          <w:rFonts w:eastAsia="Times New Roman"/>
          <w:bCs/>
          <w:lang w:val="de-DE"/>
        </w:rPr>
        <w:t>.: ....................</w:t>
      </w:r>
    </w:p>
    <w:p w14:paraId="37E9FEB6" w14:textId="77777777" w:rsidR="006323AD" w:rsidRPr="006323AD" w:rsidRDefault="006323AD" w:rsidP="006323AD">
      <w:pPr>
        <w:rPr>
          <w:rFonts w:eastAsia="Times New Roman"/>
          <w:bCs/>
        </w:rPr>
      </w:pPr>
      <w:r w:rsidRPr="006323AD">
        <w:rPr>
          <w:rFonts w:eastAsia="Times New Roman"/>
          <w:bCs/>
        </w:rPr>
        <w:t>Datum : ………………….</w:t>
      </w:r>
    </w:p>
    <w:p w14:paraId="26DD589F" w14:textId="77777777" w:rsidR="006323AD" w:rsidRPr="006323AD" w:rsidRDefault="006323AD" w:rsidP="006323AD">
      <w:pPr>
        <w:jc w:val="right"/>
        <w:rPr>
          <w:rFonts w:eastAsia="Times New Roman"/>
          <w:bCs/>
          <w:lang w:val="de-DE"/>
        </w:rPr>
      </w:pPr>
    </w:p>
    <w:p w14:paraId="149D90B3" w14:textId="77777777" w:rsidR="006323AD" w:rsidRPr="006323AD" w:rsidRDefault="006323AD" w:rsidP="006323AD">
      <w:pPr>
        <w:jc w:val="right"/>
        <w:rPr>
          <w:rFonts w:eastAsia="Times New Roman"/>
          <w:bCs/>
          <w:lang w:val="de-DE"/>
        </w:rPr>
      </w:pPr>
    </w:p>
    <w:p w14:paraId="7BC4DAB2" w14:textId="77777777" w:rsidR="006323AD" w:rsidRPr="006323AD" w:rsidRDefault="006323AD" w:rsidP="006323AD">
      <w:pPr>
        <w:jc w:val="right"/>
        <w:rPr>
          <w:rFonts w:eastAsia="Times New Roman"/>
          <w:bCs/>
          <w:lang w:val="de-DE"/>
        </w:rPr>
      </w:pPr>
    </w:p>
    <w:p w14:paraId="4A06DD4B" w14:textId="77777777" w:rsidR="006323AD" w:rsidRPr="006323AD" w:rsidRDefault="006323AD" w:rsidP="006323AD">
      <w:pPr>
        <w:rPr>
          <w:rFonts w:eastAsia="Times New Roman"/>
          <w:bCs/>
          <w:lang w:val="en-GB"/>
        </w:rPr>
      </w:pPr>
      <w:r w:rsidRPr="006323AD">
        <w:rPr>
          <w:rFonts w:eastAsia="Times New Roman"/>
          <w:bCs/>
          <w:lang w:val="en-GB"/>
        </w:rPr>
        <w:t>PRODAJALEC:</w:t>
      </w:r>
      <w:r w:rsidRPr="006323AD">
        <w:rPr>
          <w:rFonts w:eastAsia="Times New Roman"/>
          <w:bCs/>
          <w:lang w:val="en-GB"/>
        </w:rPr>
        <w:tab/>
      </w:r>
      <w:r w:rsidRPr="006323AD">
        <w:rPr>
          <w:rFonts w:eastAsia="Times New Roman"/>
          <w:bCs/>
          <w:lang w:val="en-GB"/>
        </w:rPr>
        <w:tab/>
      </w:r>
      <w:r w:rsidRPr="006323AD">
        <w:rPr>
          <w:rFonts w:eastAsia="Times New Roman"/>
          <w:bCs/>
          <w:lang w:val="en-GB"/>
        </w:rPr>
        <w:tab/>
      </w:r>
      <w:r w:rsidRPr="006323AD">
        <w:rPr>
          <w:rFonts w:eastAsia="Times New Roman"/>
          <w:bCs/>
          <w:lang w:val="en-GB"/>
        </w:rPr>
        <w:tab/>
        <w:t xml:space="preserve">                                                            KUPEC:</w:t>
      </w:r>
    </w:p>
    <w:p w14:paraId="04645F31" w14:textId="77777777" w:rsidR="006323AD" w:rsidRPr="006323AD" w:rsidRDefault="006323AD" w:rsidP="006323AD">
      <w:pPr>
        <w:rPr>
          <w:rFonts w:eastAsia="Times New Roman"/>
          <w:bCs/>
          <w:lang w:val="en-GB"/>
        </w:rPr>
      </w:pPr>
      <w:r w:rsidRPr="006323AD">
        <w:rPr>
          <w:rFonts w:eastAsia="Times New Roman"/>
          <w:bCs/>
          <w:lang w:val="en-GB"/>
        </w:rPr>
        <w:t>……………………………                                                                           ……………………….</w:t>
      </w:r>
    </w:p>
    <w:p w14:paraId="19A47F38" w14:textId="77777777" w:rsidR="006323AD" w:rsidRPr="006323AD" w:rsidRDefault="006323AD" w:rsidP="006323AD">
      <w:pPr>
        <w:rPr>
          <w:rFonts w:eastAsia="Times New Roman"/>
          <w:bCs/>
          <w:lang w:val="en-GB"/>
        </w:rPr>
      </w:pPr>
      <w:r w:rsidRPr="006323AD">
        <w:rPr>
          <w:rFonts w:eastAsia="Times New Roman"/>
          <w:bCs/>
          <w:lang w:val="en-GB"/>
        </w:rPr>
        <w:t>……………………………                                                                            ……………………..</w:t>
      </w:r>
    </w:p>
    <w:p w14:paraId="56B14575" w14:textId="77777777" w:rsidR="006323AD" w:rsidRPr="006323AD" w:rsidRDefault="006323AD" w:rsidP="006323AD">
      <w:pPr>
        <w:spacing w:after="160" w:line="259" w:lineRule="auto"/>
        <w:rPr>
          <w:lang w:eastAsia="en-US"/>
        </w:rPr>
      </w:pPr>
    </w:p>
    <w:p w14:paraId="680E945F" w14:textId="72646BC7" w:rsidR="00B974AA" w:rsidRPr="00B974AA" w:rsidRDefault="00B974AA" w:rsidP="00B974AA">
      <w:pPr>
        <w:pStyle w:val="Odstavekseznama"/>
        <w:numPr>
          <w:ilvl w:val="1"/>
          <w:numId w:val="19"/>
        </w:numPr>
        <w:rPr>
          <w:b/>
          <w:bCs/>
        </w:rPr>
      </w:pPr>
      <w:r w:rsidRPr="00B974AA">
        <w:rPr>
          <w:b/>
          <w:bCs/>
        </w:rPr>
        <w:t>IZJAVA GOSPODARSKEGA SUBJEKTA IN POOBLASTILO ZA PRIDOBITEV PODATKOV IZ KAZENSKE EVIDENCE</w:t>
      </w:r>
    </w:p>
    <w:p w14:paraId="5B1E042B" w14:textId="77777777" w:rsidR="00B974AA" w:rsidRDefault="00B974AA" w:rsidP="00B974AA">
      <w:pPr>
        <w:spacing w:line="276" w:lineRule="auto"/>
        <w:rPr>
          <w:rFonts w:ascii="Helvetica" w:hAnsi="Helvetica" w:cs="Helvetica"/>
        </w:rPr>
      </w:pPr>
    </w:p>
    <w:p w14:paraId="228160D1" w14:textId="77777777" w:rsidR="00B974AA" w:rsidRPr="00B974AA" w:rsidRDefault="00B974AA" w:rsidP="00B974AA">
      <w:pPr>
        <w:spacing w:after="120" w:line="276" w:lineRule="auto"/>
        <w:rPr>
          <w:rFonts w:eastAsia="Times New Roman"/>
          <w:b/>
          <w:bCs/>
          <w:lang w:val="x-none"/>
        </w:rPr>
      </w:pPr>
    </w:p>
    <w:p w14:paraId="586BE76C" w14:textId="77777777" w:rsidR="00B974AA" w:rsidRPr="00B974AA" w:rsidRDefault="00B974AA" w:rsidP="00B974AA">
      <w:pPr>
        <w:spacing w:before="225" w:after="225"/>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3E9A0E99" w14:textId="77777777" w:rsidR="00B974AA" w:rsidRPr="00B974AA" w:rsidRDefault="00B974AA" w:rsidP="00B974AA">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9178"/>
      </w:tblGrid>
      <w:tr w:rsidR="00B974AA" w:rsidRPr="00B974AA" w14:paraId="2B8207D6" w14:textId="77777777" w:rsidTr="007E6273">
        <w:tc>
          <w:tcPr>
            <w:tcW w:w="9178" w:type="dxa"/>
            <w:shd w:val="clear" w:color="auto" w:fill="auto"/>
          </w:tcPr>
          <w:p w14:paraId="372EE0CB" w14:textId="77777777" w:rsidR="00B974AA" w:rsidRPr="00B974AA" w:rsidRDefault="00B974AA" w:rsidP="00B974AA">
            <w:pPr>
              <w:widowControl/>
              <w:numPr>
                <w:ilvl w:val="0"/>
                <w:numId w:val="33"/>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72A417" w14:textId="77777777" w:rsidR="00B974AA" w:rsidRPr="00B974AA" w:rsidRDefault="00B974AA" w:rsidP="00B974AA">
            <w:pPr>
              <w:widowControl/>
              <w:numPr>
                <w:ilvl w:val="0"/>
                <w:numId w:val="33"/>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750DBFBF" w14:textId="77777777" w:rsidR="00B974AA" w:rsidRPr="00B974AA" w:rsidRDefault="00B974AA" w:rsidP="00B974AA">
            <w:pPr>
              <w:widowControl/>
              <w:numPr>
                <w:ilvl w:val="0"/>
                <w:numId w:val="33"/>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73638D" w14:textId="77777777" w:rsidR="00B974AA" w:rsidRPr="00B974AA" w:rsidRDefault="00B974AA" w:rsidP="00B974AA">
      <w:pPr>
        <w:spacing w:before="225" w:after="225"/>
        <w:jc w:val="center"/>
      </w:pPr>
      <w:r w:rsidRPr="00B974AA">
        <w:rPr>
          <w:b/>
          <w:bCs/>
          <w:color w:val="000000"/>
        </w:rPr>
        <w:t>in</w:t>
      </w:r>
    </w:p>
    <w:p w14:paraId="03BEE4A7" w14:textId="77777777" w:rsidR="00B974AA" w:rsidRPr="00B974AA" w:rsidRDefault="00B974AA" w:rsidP="00B974AA">
      <w:pPr>
        <w:spacing w:before="225" w:after="225"/>
        <w:jc w:val="center"/>
      </w:pPr>
      <w:r w:rsidRPr="00B974AA">
        <w:rPr>
          <w:b/>
          <w:bCs/>
          <w:color w:val="000000"/>
        </w:rPr>
        <w:t>POOBLASTILO</w:t>
      </w:r>
    </w:p>
    <w:p w14:paraId="4D5698A2" w14:textId="77777777" w:rsidR="00B974AA" w:rsidRPr="00B974AA" w:rsidRDefault="00B974AA" w:rsidP="00B974AA">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B974AA" w:rsidRPr="00B974AA" w14:paraId="2A25C6B6"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E2A6103" w14:textId="77777777" w:rsidR="00B974AA" w:rsidRPr="00B974AA" w:rsidRDefault="00B974AA" w:rsidP="007E6273">
            <w:pPr>
              <w:jc w:val="right"/>
            </w:pPr>
            <w:r w:rsidRPr="00B974AA">
              <w:rPr>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AD8619F" w14:textId="77777777" w:rsidR="00B974AA" w:rsidRPr="00B974AA" w:rsidRDefault="00B974AA" w:rsidP="007E6273">
            <w:r w:rsidRPr="00B974AA">
              <w:rPr>
                <w:color w:val="000000"/>
                <w:position w:val="-1"/>
              </w:rPr>
              <w:t> </w:t>
            </w:r>
          </w:p>
        </w:tc>
      </w:tr>
      <w:tr w:rsidR="00B974AA" w:rsidRPr="00B974AA" w14:paraId="31570F7C"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6450591" w14:textId="77777777" w:rsidR="00B974AA" w:rsidRPr="00B974AA" w:rsidRDefault="00B974AA" w:rsidP="007E6273">
            <w:pPr>
              <w:jc w:val="right"/>
            </w:pPr>
            <w:r w:rsidRPr="00B974AA">
              <w:rPr>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0F3502A" w14:textId="77777777" w:rsidR="00B974AA" w:rsidRPr="00B974AA" w:rsidRDefault="00B974AA" w:rsidP="007E6273">
            <w:r w:rsidRPr="00B974AA">
              <w:rPr>
                <w:color w:val="000000"/>
                <w:position w:val="-1"/>
              </w:rPr>
              <w:t> </w:t>
            </w:r>
          </w:p>
        </w:tc>
      </w:tr>
      <w:tr w:rsidR="00B974AA" w:rsidRPr="00B974AA" w14:paraId="6652875F"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73F9D2AC" w14:textId="77777777" w:rsidR="00B974AA" w:rsidRPr="00B974AA" w:rsidRDefault="00B974AA" w:rsidP="007E6273">
            <w:pPr>
              <w:jc w:val="right"/>
            </w:pPr>
            <w:r w:rsidRPr="00B974AA">
              <w:rPr>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2140D64" w14:textId="77777777" w:rsidR="00B974AA" w:rsidRPr="00B974AA" w:rsidRDefault="00B974AA" w:rsidP="007E6273">
            <w:r w:rsidRPr="00B974AA">
              <w:rPr>
                <w:color w:val="000000"/>
                <w:position w:val="-1"/>
              </w:rPr>
              <w:t> </w:t>
            </w:r>
          </w:p>
        </w:tc>
      </w:tr>
      <w:tr w:rsidR="00B974AA" w:rsidRPr="00B974AA" w14:paraId="03140A5B"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72043BF" w14:textId="77777777" w:rsidR="00B974AA" w:rsidRPr="00B974AA" w:rsidRDefault="00B974AA" w:rsidP="007E6273">
            <w:pPr>
              <w:jc w:val="right"/>
            </w:pPr>
            <w:r w:rsidRPr="00B974AA">
              <w:rPr>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BD3B001" w14:textId="77777777" w:rsidR="00B974AA" w:rsidRPr="00B974AA" w:rsidRDefault="00B974AA" w:rsidP="007E6273">
            <w:r w:rsidRPr="00B974AA">
              <w:rPr>
                <w:color w:val="000000"/>
                <w:position w:val="-1"/>
              </w:rPr>
              <w:t> </w:t>
            </w:r>
          </w:p>
        </w:tc>
      </w:tr>
      <w:tr w:rsidR="00B974AA" w:rsidRPr="00B974AA" w14:paraId="631EFA62"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2DDFF6E" w14:textId="77777777" w:rsidR="00B974AA" w:rsidRPr="00B974AA" w:rsidRDefault="00B974AA" w:rsidP="007E6273">
            <w:pPr>
              <w:jc w:val="right"/>
            </w:pPr>
            <w:r w:rsidRPr="00B974AA">
              <w:rPr>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99CE58D" w14:textId="77777777" w:rsidR="00B974AA" w:rsidRPr="00B974AA" w:rsidRDefault="00B974AA" w:rsidP="007E6273">
            <w:r w:rsidRPr="00B974AA">
              <w:rPr>
                <w:color w:val="000000"/>
                <w:position w:val="-1"/>
              </w:rPr>
              <w:t> </w:t>
            </w:r>
          </w:p>
        </w:tc>
      </w:tr>
    </w:tbl>
    <w:p w14:paraId="3678693A" w14:textId="77777777" w:rsidR="00B974AA" w:rsidRPr="00B974AA" w:rsidRDefault="00B974AA" w:rsidP="00B974AA">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B974AA" w:rsidRPr="00B974AA" w14:paraId="079C38DA" w14:textId="77777777" w:rsidTr="007E6273">
        <w:tc>
          <w:tcPr>
            <w:tcW w:w="4080" w:type="dxa"/>
            <w:shd w:val="clear" w:color="auto" w:fill="auto"/>
            <w:vAlign w:val="center"/>
          </w:tcPr>
          <w:p w14:paraId="4469B7ED" w14:textId="77777777" w:rsidR="00B974AA" w:rsidRPr="00B974AA" w:rsidRDefault="00B974AA" w:rsidP="007E6273">
            <w:r w:rsidRPr="00B974AA">
              <w:rPr>
                <w:color w:val="000000"/>
                <w:position w:val="-1"/>
              </w:rPr>
              <w:t>Kraj in datum:</w:t>
            </w:r>
          </w:p>
        </w:tc>
        <w:tc>
          <w:tcPr>
            <w:tcW w:w="4665" w:type="dxa"/>
            <w:shd w:val="clear" w:color="auto" w:fill="auto"/>
            <w:vAlign w:val="center"/>
          </w:tcPr>
          <w:p w14:paraId="26C1E17B" w14:textId="77777777" w:rsidR="00B974AA" w:rsidRPr="00B974AA" w:rsidRDefault="00B974AA" w:rsidP="007E6273">
            <w:pPr>
              <w:jc w:val="center"/>
            </w:pPr>
            <w:r w:rsidRPr="00B974AA">
              <w:rPr>
                <w:color w:val="000000"/>
                <w:position w:val="-1"/>
              </w:rPr>
              <w:t xml:space="preserve">Ime in priimek: </w:t>
            </w:r>
          </w:p>
          <w:p w14:paraId="76F3F21D" w14:textId="77777777" w:rsidR="00B974AA" w:rsidRPr="00B974AA" w:rsidRDefault="00B974AA" w:rsidP="007E6273">
            <w:pPr>
              <w:jc w:val="center"/>
            </w:pPr>
            <w:r w:rsidRPr="00B974AA">
              <w:rPr>
                <w:color w:val="000000"/>
                <w:position w:val="-1"/>
              </w:rPr>
              <w:t>___________________________________</w:t>
            </w:r>
          </w:p>
        </w:tc>
      </w:tr>
      <w:tr w:rsidR="00B974AA" w:rsidRPr="00B974AA" w14:paraId="3C3E197F" w14:textId="77777777" w:rsidTr="007E6273">
        <w:tc>
          <w:tcPr>
            <w:tcW w:w="4080" w:type="dxa"/>
            <w:shd w:val="clear" w:color="auto" w:fill="auto"/>
            <w:vAlign w:val="center"/>
          </w:tcPr>
          <w:p w14:paraId="0F3DAF7B" w14:textId="77777777" w:rsidR="00B974AA" w:rsidRPr="00B974AA" w:rsidRDefault="00B974AA" w:rsidP="007E6273">
            <w:r w:rsidRPr="00B974AA">
              <w:rPr>
                <w:color w:val="000000"/>
                <w:position w:val="-1"/>
              </w:rPr>
              <w:t> </w:t>
            </w:r>
          </w:p>
        </w:tc>
        <w:tc>
          <w:tcPr>
            <w:tcW w:w="4665" w:type="dxa"/>
            <w:shd w:val="clear" w:color="auto" w:fill="auto"/>
            <w:vAlign w:val="center"/>
          </w:tcPr>
          <w:p w14:paraId="4C81C292" w14:textId="77777777" w:rsidR="00B974AA" w:rsidRPr="00B974AA" w:rsidRDefault="00B974AA" w:rsidP="007E6273">
            <w:pPr>
              <w:snapToGrid w:val="0"/>
              <w:rPr>
                <w:rFonts w:ascii="Helvetica" w:hAnsi="Helvetica" w:cs="Helvetica"/>
              </w:rPr>
            </w:pPr>
          </w:p>
          <w:p w14:paraId="28EF9A32" w14:textId="77777777" w:rsidR="00B974AA" w:rsidRDefault="00B974AA" w:rsidP="007E6273">
            <w:pPr>
              <w:jc w:val="center"/>
              <w:rPr>
                <w:color w:val="000000"/>
                <w:position w:val="-1"/>
              </w:rPr>
            </w:pPr>
            <w:r w:rsidRPr="00B974AA">
              <w:rPr>
                <w:color w:val="000000"/>
                <w:position w:val="-1"/>
              </w:rPr>
              <w:t xml:space="preserve"> (žig in podpis)</w:t>
            </w:r>
            <w:r w:rsidRPr="00B974AA">
              <w:rPr>
                <w:color w:val="000000"/>
                <w:position w:val="-1"/>
              </w:rPr>
              <w:br/>
              <w:t> </w:t>
            </w:r>
          </w:p>
          <w:p w14:paraId="2912406B" w14:textId="38D40B8B" w:rsidR="007F3856" w:rsidRPr="00B974AA" w:rsidRDefault="007F3856" w:rsidP="007E6273">
            <w:pPr>
              <w:jc w:val="center"/>
            </w:pPr>
          </w:p>
        </w:tc>
      </w:tr>
    </w:tbl>
    <w:p w14:paraId="3564E1B2" w14:textId="77777777" w:rsidR="00B974AA" w:rsidRDefault="00B974AA" w:rsidP="00B974AA">
      <w:pPr>
        <w:spacing w:before="225" w:after="225"/>
        <w:rPr>
          <w:rFonts w:ascii="Helvetica" w:hAnsi="Helvetica" w:cs="Helvetica"/>
        </w:rPr>
        <w:sectPr w:rsidR="00B974AA">
          <w:footerReference w:type="default" r:id="rId24"/>
          <w:footerReference w:type="first" r:id="rId25"/>
          <w:pgSz w:w="11906" w:h="16838"/>
          <w:pgMar w:top="1418" w:right="1418" w:bottom="1418" w:left="1418" w:header="708" w:footer="596" w:gutter="0"/>
          <w:cols w:space="708"/>
          <w:docGrid w:linePitch="360"/>
        </w:sectPr>
      </w:pPr>
    </w:p>
    <w:p w14:paraId="39CB9A4E" w14:textId="02676AAF" w:rsidR="007F3856" w:rsidRPr="007F3856" w:rsidRDefault="007F3856" w:rsidP="007F3856">
      <w:pPr>
        <w:pStyle w:val="Odstavekseznama"/>
        <w:numPr>
          <w:ilvl w:val="1"/>
          <w:numId w:val="19"/>
        </w:numPr>
        <w:rPr>
          <w:b/>
          <w:bCs/>
        </w:rPr>
      </w:pPr>
      <w:bookmarkStart w:id="61" w:name="_Hlk485730122"/>
      <w:r w:rsidRPr="007F3856">
        <w:rPr>
          <w:b/>
          <w:bCs/>
        </w:rPr>
        <w:lastRenderedPageBreak/>
        <w:t>IZJAVA ČLANOV ORGANOV IN ZASTOPNIKOV GOSPODARSKEGA SUBJEKTA IN POOBLASTILO ZA PRIDOBITEV PODATKOV IZ KAZENSKE EVIDENCE</w:t>
      </w:r>
    </w:p>
    <w:p w14:paraId="52EB6EC3" w14:textId="77777777" w:rsidR="007F3856" w:rsidRDefault="007F3856" w:rsidP="007F3856">
      <w:pPr>
        <w:spacing w:line="276" w:lineRule="auto"/>
        <w:rPr>
          <w:rFonts w:ascii="Helvetica" w:hAnsi="Helvetica" w:cs="Helvetica"/>
        </w:rPr>
      </w:pPr>
    </w:p>
    <w:p w14:paraId="7A334B38" w14:textId="001495B5" w:rsidR="00B974AA" w:rsidRPr="007F3856" w:rsidRDefault="00B974AA" w:rsidP="00B974AA">
      <w:pPr>
        <w:spacing w:line="276" w:lineRule="auto"/>
        <w:jc w:val="right"/>
      </w:pPr>
    </w:p>
    <w:p w14:paraId="1CD99038" w14:textId="77777777" w:rsidR="00B974AA" w:rsidRPr="007F3856" w:rsidRDefault="00B974AA" w:rsidP="00B974AA">
      <w:pPr>
        <w:spacing w:line="276" w:lineRule="auto"/>
        <w:jc w:val="right"/>
        <w:rPr>
          <w:b/>
          <w:i/>
        </w:rPr>
      </w:pPr>
    </w:p>
    <w:bookmarkEnd w:id="61"/>
    <w:p w14:paraId="48F479E0" w14:textId="77777777" w:rsidR="00B974AA" w:rsidRPr="007F3856" w:rsidRDefault="00B974AA" w:rsidP="00B974AA">
      <w:pPr>
        <w:spacing w:before="225" w:after="225"/>
      </w:pPr>
      <w:r w:rsidRPr="007F3856">
        <w:rPr>
          <w:color w:val="000000"/>
        </w:rPr>
        <w:t>Pod kazensko in materialno odgovornostjo izjavljam, da nisem bil/a pravnomočno obsojen/a zaradi kaznivih dejanj, ki so opredeljena v prvem odstavku 75. člena ZJN-3.</w:t>
      </w:r>
    </w:p>
    <w:p w14:paraId="65F462E9" w14:textId="77777777" w:rsidR="00B974AA" w:rsidRPr="007F3856" w:rsidRDefault="00B974AA" w:rsidP="00B974AA">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B974AA" w:rsidRPr="007F3856" w14:paraId="172E5C0D" w14:textId="77777777" w:rsidTr="007E6273">
        <w:tc>
          <w:tcPr>
            <w:tcW w:w="9178" w:type="dxa"/>
            <w:shd w:val="clear" w:color="auto" w:fill="auto"/>
          </w:tcPr>
          <w:p w14:paraId="6B836AFF" w14:textId="77777777" w:rsidR="00B974AA" w:rsidRPr="007F3856" w:rsidRDefault="00B974AA" w:rsidP="00B974AA">
            <w:pPr>
              <w:widowControl/>
              <w:numPr>
                <w:ilvl w:val="0"/>
                <w:numId w:val="32"/>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2BAC971F" w14:textId="77777777" w:rsidR="00B974AA" w:rsidRPr="007F3856" w:rsidRDefault="00B974AA" w:rsidP="00B974AA">
            <w:pPr>
              <w:widowControl/>
              <w:numPr>
                <w:ilvl w:val="0"/>
                <w:numId w:val="32"/>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8E25C1" w14:textId="77777777" w:rsidR="00B974AA" w:rsidRPr="007F3856" w:rsidRDefault="00B974AA" w:rsidP="00B974AA">
      <w:pPr>
        <w:spacing w:before="225" w:after="225"/>
        <w:jc w:val="center"/>
      </w:pPr>
      <w:r w:rsidRPr="007F3856">
        <w:rPr>
          <w:b/>
          <w:bCs/>
          <w:color w:val="000000"/>
        </w:rPr>
        <w:t>in</w:t>
      </w:r>
    </w:p>
    <w:p w14:paraId="304B3E72" w14:textId="77777777" w:rsidR="00B974AA" w:rsidRPr="007F3856" w:rsidRDefault="00B974AA" w:rsidP="00B974AA">
      <w:pPr>
        <w:spacing w:before="225" w:after="225"/>
        <w:jc w:val="center"/>
      </w:pPr>
      <w:r w:rsidRPr="007F3856">
        <w:rPr>
          <w:b/>
          <w:bCs/>
          <w:color w:val="000000"/>
        </w:rPr>
        <w:t>POOBLASTILO</w:t>
      </w:r>
    </w:p>
    <w:p w14:paraId="51A77361" w14:textId="77777777" w:rsidR="00B974AA" w:rsidRPr="007F3856" w:rsidRDefault="00B974AA" w:rsidP="00B974AA">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20023385" w14:textId="77777777" w:rsidR="00B974AA" w:rsidRPr="007F3856" w:rsidRDefault="00B974AA" w:rsidP="00B974AA">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B974AA" w:rsidRPr="007F3856" w14:paraId="6523278A"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0F7F42A5" w14:textId="77777777" w:rsidR="00B974AA" w:rsidRPr="007F3856" w:rsidRDefault="00B974AA" w:rsidP="007E6273">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2C78CE" w14:textId="77777777" w:rsidR="00B974AA" w:rsidRPr="007F3856" w:rsidRDefault="00B974AA" w:rsidP="007E6273">
            <w:r w:rsidRPr="007F3856">
              <w:rPr>
                <w:color w:val="000000"/>
                <w:position w:val="-1"/>
              </w:rPr>
              <w:t> </w:t>
            </w:r>
          </w:p>
        </w:tc>
      </w:tr>
      <w:tr w:rsidR="00B974AA" w:rsidRPr="007F3856" w14:paraId="6ED3F7A8"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10B0B586" w14:textId="77777777" w:rsidR="00B974AA" w:rsidRPr="007F3856" w:rsidRDefault="00B974AA" w:rsidP="007E6273">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3087BB" w14:textId="77777777" w:rsidR="00B974AA" w:rsidRPr="007F3856" w:rsidRDefault="00B974AA" w:rsidP="007E6273">
            <w:r w:rsidRPr="007F3856">
              <w:rPr>
                <w:color w:val="000000"/>
                <w:position w:val="-1"/>
              </w:rPr>
              <w:t> </w:t>
            </w:r>
          </w:p>
        </w:tc>
      </w:tr>
      <w:tr w:rsidR="00B974AA" w:rsidRPr="007F3856" w14:paraId="10392416"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54D0E95B" w14:textId="77777777" w:rsidR="00B974AA" w:rsidRPr="007F3856" w:rsidRDefault="00B974AA" w:rsidP="007E6273">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9535AD" w14:textId="77777777" w:rsidR="00B974AA" w:rsidRPr="007F3856" w:rsidRDefault="00B974AA" w:rsidP="007E6273">
            <w:r w:rsidRPr="007F3856">
              <w:rPr>
                <w:color w:val="000000"/>
                <w:position w:val="-1"/>
              </w:rPr>
              <w:t> </w:t>
            </w:r>
          </w:p>
        </w:tc>
      </w:tr>
      <w:tr w:rsidR="00B974AA" w:rsidRPr="007F3856" w14:paraId="09E372D2"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B2A2BBE" w14:textId="77777777" w:rsidR="00B974AA" w:rsidRPr="007F3856" w:rsidRDefault="00B974AA" w:rsidP="007E6273">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DD0A5E" w14:textId="77777777" w:rsidR="00B974AA" w:rsidRPr="007F3856" w:rsidRDefault="00B974AA" w:rsidP="007E6273">
            <w:r w:rsidRPr="007F3856">
              <w:rPr>
                <w:color w:val="000000"/>
                <w:position w:val="-1"/>
              </w:rPr>
              <w:t> </w:t>
            </w:r>
          </w:p>
        </w:tc>
      </w:tr>
      <w:tr w:rsidR="00B974AA" w:rsidRPr="007F3856" w14:paraId="25316945"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5B89E61" w14:textId="77777777" w:rsidR="00B974AA" w:rsidRPr="007F3856" w:rsidRDefault="00B974AA" w:rsidP="007E6273">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A0E301" w14:textId="77777777" w:rsidR="00B974AA" w:rsidRPr="007F3856" w:rsidRDefault="00B974AA" w:rsidP="007E6273">
            <w:r w:rsidRPr="007F3856">
              <w:rPr>
                <w:color w:val="000000"/>
                <w:position w:val="-1"/>
              </w:rPr>
              <w:t> </w:t>
            </w:r>
          </w:p>
        </w:tc>
      </w:tr>
      <w:tr w:rsidR="00B974AA" w:rsidRPr="007F3856" w14:paraId="7FAEE9F9"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3A02F9D" w14:textId="77777777" w:rsidR="00B974AA" w:rsidRPr="007F3856" w:rsidRDefault="00B974AA" w:rsidP="007E6273">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4F9909" w14:textId="77777777" w:rsidR="00B974AA" w:rsidRPr="007F3856" w:rsidRDefault="00B974AA" w:rsidP="007E6273">
            <w:r w:rsidRPr="007F3856">
              <w:rPr>
                <w:color w:val="000000"/>
                <w:position w:val="-1"/>
              </w:rPr>
              <w:t> </w:t>
            </w:r>
          </w:p>
        </w:tc>
      </w:tr>
      <w:tr w:rsidR="00B974AA" w:rsidRPr="007F3856" w14:paraId="72C45F9C"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452F163" w14:textId="77777777" w:rsidR="00B974AA" w:rsidRPr="007F3856" w:rsidRDefault="00B974AA" w:rsidP="007E6273">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034D97" w14:textId="77777777" w:rsidR="00B974AA" w:rsidRPr="007F3856" w:rsidRDefault="00B974AA" w:rsidP="007E6273">
            <w:r w:rsidRPr="007F3856">
              <w:rPr>
                <w:color w:val="000000"/>
                <w:position w:val="-1"/>
              </w:rPr>
              <w:t> </w:t>
            </w:r>
          </w:p>
        </w:tc>
      </w:tr>
      <w:tr w:rsidR="00B974AA" w:rsidRPr="007F3856" w14:paraId="4E3E578D"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294E7FE" w14:textId="77777777" w:rsidR="00B974AA" w:rsidRPr="007F3856" w:rsidRDefault="00B974AA" w:rsidP="007E6273">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94F315" w14:textId="77777777" w:rsidR="00B974AA" w:rsidRPr="007F3856" w:rsidRDefault="00B974AA" w:rsidP="007E6273">
            <w:r w:rsidRPr="007F3856">
              <w:rPr>
                <w:color w:val="000000"/>
                <w:position w:val="-1"/>
              </w:rPr>
              <w:t> </w:t>
            </w:r>
          </w:p>
        </w:tc>
      </w:tr>
    </w:tbl>
    <w:p w14:paraId="48B19DC7" w14:textId="77777777" w:rsidR="00B974AA" w:rsidRPr="007F3856" w:rsidRDefault="00B974AA" w:rsidP="00B974AA">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B974AA" w:rsidRPr="007F3856" w14:paraId="6166E8C4" w14:textId="77777777" w:rsidTr="007E6273">
        <w:tc>
          <w:tcPr>
            <w:tcW w:w="4080" w:type="dxa"/>
            <w:shd w:val="clear" w:color="auto" w:fill="auto"/>
            <w:vAlign w:val="center"/>
          </w:tcPr>
          <w:p w14:paraId="60FEC829" w14:textId="77777777" w:rsidR="00B974AA" w:rsidRPr="007F3856" w:rsidRDefault="00B974AA" w:rsidP="007E6273">
            <w:r w:rsidRPr="007F3856">
              <w:rPr>
                <w:color w:val="000000"/>
                <w:position w:val="-1"/>
              </w:rPr>
              <w:t>Kraj in datum:</w:t>
            </w:r>
          </w:p>
        </w:tc>
        <w:tc>
          <w:tcPr>
            <w:tcW w:w="4665" w:type="dxa"/>
            <w:shd w:val="clear" w:color="auto" w:fill="auto"/>
            <w:vAlign w:val="center"/>
          </w:tcPr>
          <w:p w14:paraId="2951CA2D" w14:textId="77777777" w:rsidR="00B974AA" w:rsidRPr="007F3856" w:rsidRDefault="00B974AA" w:rsidP="007E6273">
            <w:r w:rsidRPr="007F3856">
              <w:rPr>
                <w:color w:val="000000"/>
                <w:position w:val="-1"/>
              </w:rPr>
              <w:t xml:space="preserve">        Ime in priimek: </w:t>
            </w:r>
          </w:p>
          <w:p w14:paraId="41C5EECC" w14:textId="77777777" w:rsidR="00B974AA" w:rsidRPr="007F3856" w:rsidRDefault="00B974AA" w:rsidP="007E6273">
            <w:pPr>
              <w:jc w:val="center"/>
            </w:pPr>
            <w:r w:rsidRPr="007F3856">
              <w:rPr>
                <w:color w:val="000000"/>
                <w:position w:val="-1"/>
              </w:rPr>
              <w:t>___________________________________</w:t>
            </w:r>
          </w:p>
        </w:tc>
      </w:tr>
      <w:tr w:rsidR="00B974AA" w:rsidRPr="007F3856" w14:paraId="654819A9" w14:textId="77777777" w:rsidTr="007E6273">
        <w:tc>
          <w:tcPr>
            <w:tcW w:w="4080" w:type="dxa"/>
            <w:shd w:val="clear" w:color="auto" w:fill="auto"/>
            <w:vAlign w:val="center"/>
          </w:tcPr>
          <w:p w14:paraId="43FC8D2E" w14:textId="77777777" w:rsidR="00B974AA" w:rsidRPr="007F3856" w:rsidRDefault="00B974AA" w:rsidP="007E6273">
            <w:r w:rsidRPr="007F3856">
              <w:rPr>
                <w:color w:val="000000"/>
                <w:position w:val="-1"/>
              </w:rPr>
              <w:t> </w:t>
            </w:r>
          </w:p>
        </w:tc>
        <w:tc>
          <w:tcPr>
            <w:tcW w:w="4665" w:type="dxa"/>
            <w:shd w:val="clear" w:color="auto" w:fill="auto"/>
            <w:vAlign w:val="center"/>
          </w:tcPr>
          <w:p w14:paraId="4AC0FFB8" w14:textId="77777777" w:rsidR="00B974AA" w:rsidRPr="007F3856" w:rsidRDefault="00B974AA" w:rsidP="007E6273">
            <w:pPr>
              <w:snapToGrid w:val="0"/>
              <w:rPr>
                <w:rFonts w:ascii="Helvetica" w:hAnsi="Helvetica" w:cs="Helvetica"/>
              </w:rPr>
            </w:pPr>
          </w:p>
          <w:p w14:paraId="691EFFCC" w14:textId="77777777" w:rsidR="00B974AA" w:rsidRPr="007F3856" w:rsidRDefault="00B974AA" w:rsidP="007E6273">
            <w:pPr>
              <w:jc w:val="center"/>
            </w:pPr>
            <w:r w:rsidRPr="007F3856">
              <w:rPr>
                <w:color w:val="000000"/>
                <w:position w:val="-1"/>
              </w:rPr>
              <w:t xml:space="preserve"> (žig in podpis)</w:t>
            </w:r>
            <w:r w:rsidRPr="007F3856">
              <w:rPr>
                <w:color w:val="000000"/>
                <w:position w:val="-1"/>
              </w:rPr>
              <w:br/>
              <w:t> </w:t>
            </w:r>
          </w:p>
        </w:tc>
      </w:tr>
    </w:tbl>
    <w:p w14:paraId="729F1555" w14:textId="77777777" w:rsidR="006323AD" w:rsidRPr="006323AD" w:rsidRDefault="006323AD"/>
    <w:sectPr w:rsidR="006323AD" w:rsidRPr="006323AD">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FC58" w14:textId="77777777" w:rsidR="00B974AA" w:rsidRDefault="00B974AA">
    <w:pPr>
      <w:pStyle w:val="Noga"/>
      <w:jc w:val="right"/>
    </w:pPr>
    <w:r>
      <w:fldChar w:fldCharType="begin"/>
    </w:r>
    <w:r>
      <w:instrText xml:space="preserve"> PAGE </w:instrText>
    </w:r>
    <w:r>
      <w:fldChar w:fldCharType="separate"/>
    </w:r>
    <w:r>
      <w:rPr>
        <w:noProof/>
      </w:rPr>
      <w:t>2</w:t>
    </w:r>
    <w:r>
      <w:fldChar w:fldCharType="end"/>
    </w:r>
  </w:p>
  <w:p w14:paraId="28589057" w14:textId="77777777" w:rsidR="00B974AA" w:rsidRDefault="00B974A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CD62" w14:textId="77777777" w:rsidR="00B974AA" w:rsidRDefault="00B97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pPr>
      <w:rPr>
        <w:rFonts w:hint="default"/>
        <w:lang w:val="sl-SI" w:eastAsia="sl-SI" w:bidi="sl-SI"/>
      </w:rPr>
    </w:lvl>
    <w:lvl w:ilvl="1">
      <w:start w:val="1"/>
      <w:numFmt w:val="decimal"/>
      <w:lvlText w:val="%1.%2."/>
      <w:lvlJc w:val="left"/>
      <w:pPr>
        <w:ind w:left="802" w:hanging="567"/>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12" w15:restartNumberingAfterBreak="0">
    <w:nsid w:val="193840F8"/>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3"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4" w15:restartNumberingAfterBreak="0">
    <w:nsid w:val="21EF082F"/>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5" w15:restartNumberingAfterBreak="0">
    <w:nsid w:val="224320D6"/>
    <w:multiLevelType w:val="hybridMultilevel"/>
    <w:tmpl w:val="F5426D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7" w15:restartNumberingAfterBreak="0">
    <w:nsid w:val="2A8151C0"/>
    <w:multiLevelType w:val="multilevel"/>
    <w:tmpl w:val="D1DEC05E"/>
    <w:lvl w:ilvl="0">
      <w:start w:val="2"/>
      <w:numFmt w:val="upperLetter"/>
      <w:lvlText w:val="%1"/>
      <w:lvlJc w:val="left"/>
      <w:pPr>
        <w:ind w:left="1090" w:hanging="853"/>
      </w:pPr>
      <w:rPr>
        <w:rFonts w:hint="default"/>
        <w:lang w:val="sl-SI" w:eastAsia="sl-SI" w:bidi="sl-SI"/>
      </w:rPr>
    </w:lvl>
    <w:lvl w:ilvl="1">
      <w:start w:val="2"/>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8" w15:restartNumberingAfterBreak="0">
    <w:nsid w:val="2B341657"/>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9" w15:restartNumberingAfterBreak="0">
    <w:nsid w:val="2E006C81"/>
    <w:multiLevelType w:val="multilevel"/>
    <w:tmpl w:val="E39434EE"/>
    <w:lvl w:ilvl="0">
      <w:start w:val="2"/>
      <w:numFmt w:val="upperLetter"/>
      <w:lvlText w:val="%1"/>
      <w:lvlJc w:val="left"/>
      <w:pPr>
        <w:ind w:left="1196" w:hanging="960"/>
      </w:pPr>
      <w:rPr>
        <w:rFonts w:hint="default"/>
        <w:lang w:val="sl-SI" w:eastAsia="sl-SI" w:bidi="sl-SI"/>
      </w:rPr>
    </w:lvl>
    <w:lvl w:ilvl="1">
      <w:start w:val="10"/>
      <w:numFmt w:val="decimal"/>
      <w:lvlText w:val="%1.%2"/>
      <w:lvlJc w:val="left"/>
      <w:pPr>
        <w:ind w:left="1196" w:hanging="960"/>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20"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F977DD"/>
    <w:multiLevelType w:val="multilevel"/>
    <w:tmpl w:val="6A466392"/>
    <w:lvl w:ilvl="0">
      <w:start w:val="2"/>
      <w:numFmt w:val="upperLetter"/>
      <w:lvlText w:val="%1"/>
      <w:lvlJc w:val="left"/>
      <w:pPr>
        <w:ind w:left="1090" w:hanging="853"/>
      </w:pPr>
      <w:rPr>
        <w:rFonts w:hint="default"/>
        <w:lang w:val="sl-SI" w:eastAsia="sl-SI" w:bidi="sl-SI"/>
      </w:rPr>
    </w:lvl>
    <w:lvl w:ilvl="1">
      <w:start w:val="1"/>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22" w15:restartNumberingAfterBreak="0">
    <w:nsid w:val="449F4048"/>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3" w15:restartNumberingAfterBreak="0">
    <w:nsid w:val="47804920"/>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4"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25"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6" w15:restartNumberingAfterBreak="0">
    <w:nsid w:val="4B0B18D6"/>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27" w15:restartNumberingAfterBreak="0">
    <w:nsid w:val="4C440301"/>
    <w:multiLevelType w:val="hybridMultilevel"/>
    <w:tmpl w:val="DA047F96"/>
    <w:lvl w:ilvl="0" w:tplc="433E0C26">
      <w:start w:val="1"/>
      <w:numFmt w:val="upperRoman"/>
      <w:lvlText w:val="%1."/>
      <w:lvlJc w:val="left"/>
      <w:pPr>
        <w:ind w:left="421" w:hanging="185"/>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30" w15:restartNumberingAfterBreak="0">
    <w:nsid w:val="563456B5"/>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31"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32"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AE82EC2"/>
    <w:multiLevelType w:val="multilevel"/>
    <w:tmpl w:val="2E1C5790"/>
    <w:lvl w:ilvl="0">
      <w:start w:val="1"/>
      <w:numFmt w:val="upperLetter"/>
      <w:lvlText w:val="%1."/>
      <w:lvlJc w:val="left"/>
      <w:pPr>
        <w:ind w:left="1227" w:hanging="992"/>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34" w15:restartNumberingAfterBreak="0">
    <w:nsid w:val="5B7F5FFB"/>
    <w:multiLevelType w:val="hybridMultilevel"/>
    <w:tmpl w:val="DAC44E96"/>
    <w:lvl w:ilvl="0" w:tplc="5C42EDBA">
      <w:start w:val="1"/>
      <w:numFmt w:val="decimal"/>
      <w:lvlText w:val="%1."/>
      <w:lvlJc w:val="left"/>
      <w:pPr>
        <w:ind w:left="802" w:hanging="567"/>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5"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6"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6"/>
  </w:num>
  <w:num w:numId="2" w16cid:durableId="380829727">
    <w:abstractNumId w:val="29"/>
  </w:num>
  <w:num w:numId="3" w16cid:durableId="114449830">
    <w:abstractNumId w:val="4"/>
  </w:num>
  <w:num w:numId="4" w16cid:durableId="534738209">
    <w:abstractNumId w:val="25"/>
  </w:num>
  <w:num w:numId="5" w16cid:durableId="762650774">
    <w:abstractNumId w:val="10"/>
  </w:num>
  <w:num w:numId="6" w16cid:durableId="642394106">
    <w:abstractNumId w:val="36"/>
  </w:num>
  <w:num w:numId="7" w16cid:durableId="1361010100">
    <w:abstractNumId w:val="5"/>
  </w:num>
  <w:num w:numId="8" w16cid:durableId="666245288">
    <w:abstractNumId w:val="8"/>
  </w:num>
  <w:num w:numId="9" w16cid:durableId="566962036">
    <w:abstractNumId w:val="11"/>
  </w:num>
  <w:num w:numId="10" w16cid:durableId="1184708126">
    <w:abstractNumId w:val="13"/>
  </w:num>
  <w:num w:numId="11" w16cid:durableId="1789857003">
    <w:abstractNumId w:val="34"/>
  </w:num>
  <w:num w:numId="12" w16cid:durableId="536502677">
    <w:abstractNumId w:val="27"/>
  </w:num>
  <w:num w:numId="13" w16cid:durableId="216818956">
    <w:abstractNumId w:val="18"/>
  </w:num>
  <w:num w:numId="14" w16cid:durableId="30419934">
    <w:abstractNumId w:val="24"/>
  </w:num>
  <w:num w:numId="15" w16cid:durableId="1556817076">
    <w:abstractNumId w:val="31"/>
  </w:num>
  <w:num w:numId="16" w16cid:durableId="1271351089">
    <w:abstractNumId w:val="17"/>
  </w:num>
  <w:num w:numId="17" w16cid:durableId="7293315">
    <w:abstractNumId w:val="21"/>
  </w:num>
  <w:num w:numId="18" w16cid:durableId="355929443">
    <w:abstractNumId w:val="35"/>
  </w:num>
  <w:num w:numId="19" w16cid:durableId="110129585">
    <w:abstractNumId w:val="3"/>
  </w:num>
  <w:num w:numId="20" w16cid:durableId="2104565445">
    <w:abstractNumId w:val="19"/>
  </w:num>
  <w:num w:numId="21" w16cid:durableId="1745564989">
    <w:abstractNumId w:val="33"/>
  </w:num>
  <w:num w:numId="22" w16cid:durableId="164394364">
    <w:abstractNumId w:val="23"/>
  </w:num>
  <w:num w:numId="23" w16cid:durableId="1011448498">
    <w:abstractNumId w:val="22"/>
  </w:num>
  <w:num w:numId="24" w16cid:durableId="312684505">
    <w:abstractNumId w:val="2"/>
  </w:num>
  <w:num w:numId="25" w16cid:durableId="1392073266">
    <w:abstractNumId w:val="20"/>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32"/>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514195475">
    <w:abstractNumId w:val="15"/>
  </w:num>
  <w:num w:numId="30" w16cid:durableId="2040622826">
    <w:abstractNumId w:val="9"/>
  </w:num>
  <w:num w:numId="31" w16cid:durableId="1522933527">
    <w:abstractNumId w:val="28"/>
  </w:num>
  <w:num w:numId="32" w16cid:durableId="894782164">
    <w:abstractNumId w:val="0"/>
  </w:num>
  <w:num w:numId="33" w16cid:durableId="1672875093">
    <w:abstractNumId w:val="1"/>
  </w:num>
  <w:num w:numId="34" w16cid:durableId="429273928">
    <w:abstractNumId w:val="30"/>
  </w:num>
  <w:num w:numId="35" w16cid:durableId="911425643">
    <w:abstractNumId w:val="6"/>
  </w:num>
  <w:num w:numId="36" w16cid:durableId="607003261">
    <w:abstractNumId w:val="12"/>
  </w:num>
  <w:num w:numId="37" w16cid:durableId="668679452">
    <w:abstractNumId w:val="14"/>
  </w:num>
  <w:num w:numId="38" w16cid:durableId="196052325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E0F"/>
    <w:rsid w:val="00135584"/>
    <w:rsid w:val="001422A7"/>
    <w:rsid w:val="0014327B"/>
    <w:rsid w:val="00156DA3"/>
    <w:rsid w:val="00170E74"/>
    <w:rsid w:val="00193018"/>
    <w:rsid w:val="001A09AD"/>
    <w:rsid w:val="001E2560"/>
    <w:rsid w:val="001F0717"/>
    <w:rsid w:val="002036C2"/>
    <w:rsid w:val="00250614"/>
    <w:rsid w:val="00292A5C"/>
    <w:rsid w:val="002C5495"/>
    <w:rsid w:val="002D4C38"/>
    <w:rsid w:val="002D5A75"/>
    <w:rsid w:val="003124BC"/>
    <w:rsid w:val="00326C68"/>
    <w:rsid w:val="003301E6"/>
    <w:rsid w:val="00337582"/>
    <w:rsid w:val="003514FB"/>
    <w:rsid w:val="00362862"/>
    <w:rsid w:val="00395C11"/>
    <w:rsid w:val="003A660D"/>
    <w:rsid w:val="003B1CD3"/>
    <w:rsid w:val="003C3AFF"/>
    <w:rsid w:val="003E095B"/>
    <w:rsid w:val="003F3855"/>
    <w:rsid w:val="00432C1D"/>
    <w:rsid w:val="00434258"/>
    <w:rsid w:val="004447C8"/>
    <w:rsid w:val="0046365D"/>
    <w:rsid w:val="004769DA"/>
    <w:rsid w:val="00493640"/>
    <w:rsid w:val="004B0C76"/>
    <w:rsid w:val="00536125"/>
    <w:rsid w:val="00572675"/>
    <w:rsid w:val="005750AB"/>
    <w:rsid w:val="005D3325"/>
    <w:rsid w:val="00607EC7"/>
    <w:rsid w:val="006323AD"/>
    <w:rsid w:val="00644896"/>
    <w:rsid w:val="006631DA"/>
    <w:rsid w:val="006763A2"/>
    <w:rsid w:val="00747C21"/>
    <w:rsid w:val="007770B7"/>
    <w:rsid w:val="007A772C"/>
    <w:rsid w:val="007B2B95"/>
    <w:rsid w:val="007B45FA"/>
    <w:rsid w:val="007D1166"/>
    <w:rsid w:val="007E1D7F"/>
    <w:rsid w:val="007E7625"/>
    <w:rsid w:val="007F3856"/>
    <w:rsid w:val="0087159B"/>
    <w:rsid w:val="00890B9D"/>
    <w:rsid w:val="00894B57"/>
    <w:rsid w:val="008B5BCD"/>
    <w:rsid w:val="008C0DFF"/>
    <w:rsid w:val="008C3393"/>
    <w:rsid w:val="00921B80"/>
    <w:rsid w:val="009C7889"/>
    <w:rsid w:val="009F68DD"/>
    <w:rsid w:val="009F72CF"/>
    <w:rsid w:val="00A4422C"/>
    <w:rsid w:val="00A5188B"/>
    <w:rsid w:val="00A52941"/>
    <w:rsid w:val="00A64F22"/>
    <w:rsid w:val="00AA0761"/>
    <w:rsid w:val="00AA3E27"/>
    <w:rsid w:val="00AC218D"/>
    <w:rsid w:val="00AE307A"/>
    <w:rsid w:val="00AE50FA"/>
    <w:rsid w:val="00AF4415"/>
    <w:rsid w:val="00B23D47"/>
    <w:rsid w:val="00B32A33"/>
    <w:rsid w:val="00B443C1"/>
    <w:rsid w:val="00B974AA"/>
    <w:rsid w:val="00BA429A"/>
    <w:rsid w:val="00BA777D"/>
    <w:rsid w:val="00BB6EBA"/>
    <w:rsid w:val="00C13F40"/>
    <w:rsid w:val="00C146F8"/>
    <w:rsid w:val="00C3339F"/>
    <w:rsid w:val="00C376D3"/>
    <w:rsid w:val="00C503C0"/>
    <w:rsid w:val="00C705EE"/>
    <w:rsid w:val="00C754F9"/>
    <w:rsid w:val="00C75ED3"/>
    <w:rsid w:val="00C837DE"/>
    <w:rsid w:val="00CE1334"/>
    <w:rsid w:val="00D1126F"/>
    <w:rsid w:val="00D715B3"/>
    <w:rsid w:val="00D726C3"/>
    <w:rsid w:val="00D76FA9"/>
    <w:rsid w:val="00DA2C2A"/>
    <w:rsid w:val="00DB645C"/>
    <w:rsid w:val="00DF26D6"/>
    <w:rsid w:val="00E90C04"/>
    <w:rsid w:val="00E91C67"/>
    <w:rsid w:val="00E958CF"/>
    <w:rsid w:val="00EA6D97"/>
    <w:rsid w:val="00EF0CCF"/>
    <w:rsid w:val="00F0612F"/>
    <w:rsid w:val="00F24E0F"/>
    <w:rsid w:val="00F40FF1"/>
    <w:rsid w:val="00F414D7"/>
    <w:rsid w:val="00F4784C"/>
    <w:rsid w:val="00F65EF8"/>
    <w:rsid w:val="00F901FF"/>
    <w:rsid w:val="00FA1D60"/>
    <w:rsid w:val="00FF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D1126F"/>
    <w:rPr>
      <w:rFonts w:ascii="Arial" w:eastAsia="Arial" w:hAnsi="Arial" w:cs="Arial"/>
      <w:b/>
      <w:bCs/>
      <w:lang w:val="sl-SI" w:eastAsia="sl-SI" w:bidi="sl-SI"/>
    </w:rPr>
  </w:style>
  <w:style w:type="character" w:customStyle="1" w:styleId="contentpasted0">
    <w:name w:val="contentpasted0"/>
    <w:basedOn w:val="Privzetapisavaodstavka"/>
    <w:rsid w:val="00AA3E27"/>
  </w:style>
  <w:style w:type="character" w:styleId="Hiperpovezava">
    <w:name w:val="Hyperlink"/>
    <w:basedOn w:val="Privzetapisavaodstavka"/>
    <w:uiPriority w:val="99"/>
    <w:unhideWhenUsed/>
    <w:rsid w:val="003C3AFF"/>
    <w:rPr>
      <w:color w:val="0000FF" w:themeColor="hyperlink"/>
      <w:u w:val="single"/>
    </w:rPr>
  </w:style>
  <w:style w:type="character" w:styleId="Nerazreenaomemba">
    <w:name w:val="Unresolved Mention"/>
    <w:basedOn w:val="Privzetapisavaodstavka"/>
    <w:uiPriority w:val="99"/>
    <w:semiHidden/>
    <w:unhideWhenUsed/>
    <w:rsid w:val="003C3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742002">
      <w:bodyDiv w:val="1"/>
      <w:marLeft w:val="0"/>
      <w:marRight w:val="0"/>
      <w:marTop w:val="0"/>
      <w:marBottom w:val="0"/>
      <w:divBdr>
        <w:top w:val="none" w:sz="0" w:space="0" w:color="auto"/>
        <w:left w:val="none" w:sz="0" w:space="0" w:color="auto"/>
        <w:bottom w:val="none" w:sz="0" w:space="0" w:color="auto"/>
        <w:right w:val="none" w:sz="0" w:space="0" w:color="auto"/>
      </w:divBdr>
      <w:divsChild>
        <w:div w:id="1093937834">
          <w:marLeft w:val="0"/>
          <w:marRight w:val="0"/>
          <w:marTop w:val="0"/>
          <w:marBottom w:val="0"/>
          <w:divBdr>
            <w:top w:val="none" w:sz="0" w:space="0" w:color="auto"/>
            <w:left w:val="none" w:sz="0" w:space="0" w:color="auto"/>
            <w:bottom w:val="none" w:sz="0" w:space="0" w:color="auto"/>
            <w:right w:val="none" w:sz="0" w:space="0" w:color="auto"/>
          </w:divBdr>
        </w:div>
        <w:div w:id="12961782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909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10" Type="http://schemas.openxmlformats.org/officeDocument/2006/relationships/hyperlink" Target="https://www.zd-celje.si/si/zavod/informacije-javnega-znacaja/javna-narocila/"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49</Pages>
  <Words>15917</Words>
  <Characters>90732</Characters>
  <Application>Microsoft Office Word</Application>
  <DocSecurity>0</DocSecurity>
  <Lines>756</Lines>
  <Paragraphs>212</Paragraphs>
  <ScaleCrop>false</ScaleCrop>
  <HeadingPairs>
    <vt:vector size="2" baseType="variant">
      <vt:variant>
        <vt:lpstr>Naslov</vt:lpstr>
      </vt:variant>
      <vt:variant>
        <vt:i4>1</vt:i4>
      </vt:variant>
    </vt:vector>
  </HeadingPairs>
  <TitlesOfParts>
    <vt:vector size="1" baseType="lpstr">
      <vt:lpstr>SANITETNI IN LAB MATERIAL</vt:lpstr>
    </vt:vector>
  </TitlesOfParts>
  <Company/>
  <LinksUpToDate>false</LinksUpToDate>
  <CharactersWithSpaces>106437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SANITETNI IN LAB MATERIAL</dc:title>
  <dc:creator>Javna naročila Vlado</dc:creator>
  <cp:lastModifiedBy>Javna naročila - SZOZD Celje</cp:lastModifiedBy>
  <cp:revision>5</cp:revision>
  <cp:lastPrinted>2022-10-19T11:25:00Z</cp:lastPrinted>
  <dcterms:created xsi:type="dcterms:W3CDTF">2022-10-25T05:53:00Z</dcterms:created>
  <dcterms:modified xsi:type="dcterms:W3CDTF">2022-10-25T08:03:00Z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